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4503" w14:textId="77777777" w:rsidR="00400825" w:rsidRDefault="00400825" w:rsidP="00400825">
      <w:pPr>
        <w:ind w:left="2700"/>
        <w:rPr>
          <w:rFonts w:cs="Arial"/>
          <w:sz w:val="18"/>
          <w:szCs w:val="18"/>
        </w:rPr>
      </w:pPr>
    </w:p>
    <w:p w14:paraId="0FBC55C4" w14:textId="77777777" w:rsidR="00400825" w:rsidRDefault="00400825" w:rsidP="00400825">
      <w:pPr>
        <w:spacing w:line="240" w:lineRule="auto"/>
        <w:ind w:left="2700"/>
        <w:rPr>
          <w:rFonts w:cs="Arial"/>
          <w:sz w:val="18"/>
          <w:szCs w:val="18"/>
        </w:rPr>
      </w:pPr>
    </w:p>
    <w:p w14:paraId="4732F33B" w14:textId="77777777" w:rsidR="00400825" w:rsidRDefault="00400825" w:rsidP="00400825">
      <w:pPr>
        <w:spacing w:line="240" w:lineRule="auto"/>
        <w:ind w:left="2700"/>
        <w:rPr>
          <w:rFonts w:cs="Arial"/>
          <w:sz w:val="18"/>
          <w:szCs w:val="18"/>
        </w:rPr>
      </w:pPr>
    </w:p>
    <w:p w14:paraId="35F335B0" w14:textId="4F4BEC9C" w:rsidR="00400825" w:rsidRPr="00DE2DE9" w:rsidRDefault="00400825" w:rsidP="00400825">
      <w:pPr>
        <w:spacing w:line="240" w:lineRule="auto"/>
        <w:rPr>
          <w:rFonts w:ascii="Lucida Sans Unicode" w:hAnsi="Lucida Sans Unicode" w:cs="Lucida Sans Unicode"/>
          <w:sz w:val="72"/>
          <w:szCs w:val="72"/>
        </w:rPr>
      </w:pPr>
      <w:r w:rsidRPr="00DE2DE9">
        <w:rPr>
          <w:rFonts w:ascii="Lucida Sans Unicode" w:hAnsi="Lucida Sans Unicode" w:cs="Lucida Sans Unicode"/>
          <w:sz w:val="72"/>
          <w:szCs w:val="72"/>
        </w:rPr>
        <w:t>80 Watt District -PBID</w:t>
      </w:r>
    </w:p>
    <w:p w14:paraId="2EC0EE45" w14:textId="5D225FC1" w:rsidR="00400825" w:rsidRPr="00DE2DE9" w:rsidRDefault="00400825" w:rsidP="00400825">
      <w:pPr>
        <w:spacing w:line="240" w:lineRule="auto"/>
        <w:rPr>
          <w:rFonts w:ascii="Lucida Sans Unicode" w:hAnsi="Lucida Sans Unicode" w:cs="Lucida Sans Unicode"/>
          <w:sz w:val="36"/>
          <w:szCs w:val="36"/>
        </w:rPr>
      </w:pPr>
      <w:r w:rsidRPr="00DE2DE9">
        <w:rPr>
          <w:rFonts w:ascii="Lucida Sans Unicode" w:hAnsi="Lucida Sans Unicode" w:cs="Lucida Sans Unicode"/>
          <w:sz w:val="36"/>
          <w:szCs w:val="36"/>
        </w:rPr>
        <w:t xml:space="preserve">Property Business Improvement District </w:t>
      </w:r>
    </w:p>
    <w:p w14:paraId="4E5F8378" w14:textId="2DC8E10B" w:rsidR="00400825" w:rsidRPr="00DE2DE9" w:rsidRDefault="00400825" w:rsidP="00400825">
      <w:pPr>
        <w:spacing w:line="240" w:lineRule="auto"/>
        <w:rPr>
          <w:rFonts w:ascii="Lucida Sans Unicode" w:hAnsi="Lucida Sans Unicode" w:cs="Lucida Sans Unicode"/>
          <w:sz w:val="52"/>
          <w:szCs w:val="52"/>
        </w:rPr>
      </w:pPr>
      <w:r w:rsidRPr="00DE2DE9">
        <w:rPr>
          <w:rFonts w:ascii="Lucida Sans Unicode" w:hAnsi="Lucida Sans Unicode" w:cs="Lucida Sans Unicode"/>
          <w:sz w:val="52"/>
          <w:szCs w:val="52"/>
        </w:rPr>
        <w:t>Stabilization Program</w:t>
      </w:r>
    </w:p>
    <w:p w14:paraId="414366F7" w14:textId="77777777" w:rsidR="00400825" w:rsidRPr="00DE2DE9" w:rsidRDefault="00400825" w:rsidP="00400825">
      <w:pPr>
        <w:spacing w:line="240" w:lineRule="auto"/>
      </w:pPr>
    </w:p>
    <w:p w14:paraId="51D1D970" w14:textId="77777777" w:rsidR="00400825" w:rsidRPr="00DE2DE9" w:rsidRDefault="00400825" w:rsidP="00400825">
      <w:pPr>
        <w:spacing w:line="240" w:lineRule="auto"/>
        <w:rPr>
          <w:rFonts w:ascii="Lucida Sans Unicode" w:hAnsi="Lucida Sans Unicode" w:cs="Lucida Sans Unicode"/>
          <w:sz w:val="36"/>
          <w:szCs w:val="36"/>
        </w:rPr>
      </w:pPr>
      <w:r w:rsidRPr="00DE2DE9">
        <w:rPr>
          <w:rFonts w:ascii="Lucida Sans Unicode" w:hAnsi="Lucida Sans Unicode" w:cs="Lucida Sans Unicode"/>
          <w:sz w:val="36"/>
          <w:szCs w:val="36"/>
        </w:rPr>
        <w:t xml:space="preserve">Request for Qualifications: Maintenance Contractors </w:t>
      </w:r>
    </w:p>
    <w:p w14:paraId="6BEF32F7" w14:textId="0277EE71" w:rsidR="00400825" w:rsidRPr="00DE2DE9" w:rsidRDefault="00400825" w:rsidP="00400825">
      <w:pPr>
        <w:spacing w:line="240" w:lineRule="auto"/>
        <w:rPr>
          <w:rFonts w:ascii="Lucida Sans Unicode" w:hAnsi="Lucida Sans Unicode" w:cs="Lucida Sans Unicode"/>
          <w:sz w:val="22"/>
        </w:rPr>
      </w:pPr>
      <w:r w:rsidRPr="00DE2DE9">
        <w:rPr>
          <w:rFonts w:ascii="Lucida Sans Unicode" w:hAnsi="Lucida Sans Unicode" w:cs="Lucida Sans Unicode"/>
          <w:sz w:val="22"/>
        </w:rPr>
        <w:t xml:space="preserve">DATE ISSUED </w:t>
      </w:r>
      <w:r w:rsidRPr="00DE2DE9">
        <w:rPr>
          <w:rFonts w:ascii="Lucida Sans Unicode" w:hAnsi="Lucida Sans Unicode" w:cs="Lucida Sans Unicode"/>
          <w:sz w:val="22"/>
        </w:rPr>
        <w:t>: December 18, 2018</w:t>
      </w:r>
    </w:p>
    <w:p w14:paraId="52831475" w14:textId="77777777" w:rsidR="00400825" w:rsidRPr="00DE2DE9" w:rsidRDefault="00400825" w:rsidP="00400825"/>
    <w:p w14:paraId="728C4D92" w14:textId="77777777" w:rsidR="00400825" w:rsidRPr="00DE2DE9" w:rsidRDefault="00400825" w:rsidP="00400825"/>
    <w:p w14:paraId="0B88BE39" w14:textId="77777777" w:rsidR="00400825" w:rsidRPr="00DE2DE9" w:rsidRDefault="00400825" w:rsidP="00400825"/>
    <w:p w14:paraId="17F63EA4" w14:textId="00A0AFE6" w:rsidR="00400825" w:rsidRPr="00DE2DE9" w:rsidRDefault="00400825" w:rsidP="00400825">
      <w:pPr>
        <w:spacing w:after="0"/>
        <w:rPr>
          <w:u w:val="single"/>
        </w:rPr>
      </w:pPr>
      <w:r w:rsidRPr="00DE2DE9">
        <w:rPr>
          <w:u w:val="single"/>
        </w:rPr>
        <w:t xml:space="preserve">80 Watt District </w:t>
      </w:r>
    </w:p>
    <w:p w14:paraId="4EB9A4A3" w14:textId="5B040F39" w:rsidR="00400825" w:rsidRPr="00DE2DE9" w:rsidRDefault="00400825" w:rsidP="00400825">
      <w:pPr>
        <w:spacing w:after="0"/>
      </w:pPr>
      <w:r w:rsidRPr="00DE2DE9">
        <w:t>Mailing: P.O. Box 1340</w:t>
      </w:r>
    </w:p>
    <w:p w14:paraId="61F4C05D" w14:textId="45C8D932" w:rsidR="00400825" w:rsidRPr="00DE2DE9" w:rsidRDefault="00400825" w:rsidP="00400825">
      <w:pPr>
        <w:spacing w:after="0"/>
      </w:pPr>
      <w:r w:rsidRPr="00DE2DE9">
        <w:t>North Highlands, CA 95660</w:t>
      </w:r>
    </w:p>
    <w:p w14:paraId="454124B0" w14:textId="6F293F63" w:rsidR="00400825" w:rsidRPr="00DE2DE9" w:rsidRDefault="00400825" w:rsidP="00400825">
      <w:pPr>
        <w:spacing w:after="0"/>
      </w:pPr>
    </w:p>
    <w:p w14:paraId="1C71B5CC" w14:textId="299799B4" w:rsidR="00400825" w:rsidRPr="00DE2DE9" w:rsidRDefault="00400825" w:rsidP="00400825">
      <w:pPr>
        <w:spacing w:after="0"/>
      </w:pPr>
      <w:r w:rsidRPr="00DE2DE9">
        <w:t>Office: 4636 Watt Avenue, #2A</w:t>
      </w:r>
    </w:p>
    <w:p w14:paraId="37F04BD5" w14:textId="1B3F6551" w:rsidR="00400825" w:rsidRPr="00DE2DE9" w:rsidRDefault="00400825" w:rsidP="00400825">
      <w:pPr>
        <w:spacing w:after="0"/>
      </w:pPr>
      <w:r w:rsidRPr="00DE2DE9">
        <w:t>North Highlands, CA 95660</w:t>
      </w:r>
    </w:p>
    <w:p w14:paraId="6A1E8653" w14:textId="77777777" w:rsidR="00400825" w:rsidRPr="00DE2DE9" w:rsidRDefault="00400825" w:rsidP="00400825">
      <w:pPr>
        <w:spacing w:after="0"/>
      </w:pPr>
    </w:p>
    <w:p w14:paraId="2995A718" w14:textId="44986CF8" w:rsidR="00400825" w:rsidRPr="00DE2DE9" w:rsidRDefault="00400825" w:rsidP="00400825">
      <w:pPr>
        <w:spacing w:after="0"/>
      </w:pPr>
      <w:r w:rsidRPr="00DE2DE9">
        <w:t>Phone: 916-495-5599</w:t>
      </w:r>
    </w:p>
    <w:p w14:paraId="0A108098" w14:textId="60C9E0F4" w:rsidR="00400825" w:rsidRPr="00DE2DE9" w:rsidRDefault="00400825" w:rsidP="00400825">
      <w:pPr>
        <w:spacing w:after="0"/>
        <w:rPr>
          <w:b/>
          <w:bCs/>
        </w:rPr>
      </w:pPr>
      <w:r w:rsidRPr="00DE2DE9">
        <w:t xml:space="preserve">Email: </w:t>
      </w:r>
      <w:hyperlink r:id="rId8" w:history="1">
        <w:r w:rsidRPr="00DE2DE9">
          <w:rPr>
            <w:rStyle w:val="Hyperlink"/>
          </w:rPr>
          <w:t>info@80WattDistrict.com</w:t>
        </w:r>
      </w:hyperlink>
    </w:p>
    <w:p w14:paraId="3BC7CDA1" w14:textId="77777777" w:rsidR="00400825" w:rsidRPr="00DE2DE9" w:rsidRDefault="00400825" w:rsidP="00400825">
      <w:pPr>
        <w:spacing w:after="0"/>
      </w:pPr>
    </w:p>
    <w:p w14:paraId="60B2A0C3" w14:textId="0DA4851E" w:rsidR="00400825" w:rsidRPr="00DE2DE9" w:rsidRDefault="00400825" w:rsidP="00400825">
      <w:pPr>
        <w:pStyle w:val="Title"/>
        <w:rPr>
          <w:sz w:val="52"/>
          <w:szCs w:val="52"/>
        </w:rPr>
      </w:pPr>
      <w:bookmarkStart w:id="0" w:name="_Toc258593774"/>
      <w:bookmarkStart w:id="1" w:name="_Toc258593893"/>
      <w:bookmarkStart w:id="2" w:name="_Toc258594056"/>
      <w:bookmarkStart w:id="3" w:name="_Toc258594367"/>
      <w:bookmarkStart w:id="4" w:name="_Toc258597953"/>
      <w:bookmarkStart w:id="5" w:name="_Toc262225060"/>
      <w:bookmarkStart w:id="6" w:name="_Toc254174148"/>
      <w:r w:rsidRPr="00DE2DE9">
        <w:rPr>
          <w:sz w:val="52"/>
          <w:szCs w:val="52"/>
        </w:rPr>
        <w:lastRenderedPageBreak/>
        <w:t>TABLE OF CONTENTS</w:t>
      </w:r>
      <w:bookmarkEnd w:id="0"/>
      <w:bookmarkEnd w:id="1"/>
      <w:bookmarkEnd w:id="2"/>
      <w:bookmarkEnd w:id="3"/>
      <w:bookmarkEnd w:id="4"/>
      <w:bookmarkEnd w:id="5"/>
    </w:p>
    <w:p w14:paraId="3FCE4171" w14:textId="29AA472E" w:rsidR="00400825" w:rsidRPr="00DE2DE9" w:rsidRDefault="00400825" w:rsidP="00400825">
      <w:pPr>
        <w:pStyle w:val="TOC1"/>
      </w:pPr>
      <w:r w:rsidRPr="00DE2DE9">
        <w:fldChar w:fldCharType="begin"/>
      </w:r>
      <w:r w:rsidRPr="00DE2DE9">
        <w:instrText xml:space="preserve"> TOC \o "1-2" \h \z \u </w:instrText>
      </w:r>
      <w:r w:rsidRPr="00DE2DE9">
        <w:fldChar w:fldCharType="separate"/>
      </w:r>
      <w:hyperlink w:anchor="_Toc262225060" w:history="1">
        <w:r w:rsidRPr="00DE2DE9">
          <w:rPr>
            <w:rStyle w:val="Hyperlink"/>
          </w:rPr>
          <w:t>TABLE OF CONTENTS</w:t>
        </w:r>
        <w:r w:rsidRPr="00DE2DE9">
          <w:rPr>
            <w:webHidden/>
          </w:rPr>
          <w:tab/>
        </w:r>
        <w:r w:rsidRPr="00DE2DE9">
          <w:rPr>
            <w:webHidden/>
          </w:rPr>
          <w:fldChar w:fldCharType="begin"/>
        </w:r>
        <w:r w:rsidRPr="00DE2DE9">
          <w:rPr>
            <w:webHidden/>
          </w:rPr>
          <w:instrText xml:space="preserve"> PAGEREF _Toc262225060 \h </w:instrText>
        </w:r>
        <w:r w:rsidRPr="00DE2DE9">
          <w:rPr>
            <w:webHidden/>
          </w:rPr>
        </w:r>
        <w:r w:rsidRPr="00DE2DE9">
          <w:rPr>
            <w:webHidden/>
          </w:rPr>
          <w:fldChar w:fldCharType="separate"/>
        </w:r>
        <w:r w:rsidR="00DE2DE9" w:rsidRPr="00DE2DE9">
          <w:rPr>
            <w:noProof/>
            <w:webHidden/>
          </w:rPr>
          <w:t>2</w:t>
        </w:r>
        <w:r w:rsidRPr="00DE2DE9">
          <w:rPr>
            <w:webHidden/>
          </w:rPr>
          <w:fldChar w:fldCharType="end"/>
        </w:r>
      </w:hyperlink>
    </w:p>
    <w:p w14:paraId="66B15567" w14:textId="12F0E412" w:rsidR="00400825" w:rsidRPr="00DE2DE9" w:rsidRDefault="00400825" w:rsidP="00400825">
      <w:pPr>
        <w:pStyle w:val="TOC1"/>
      </w:pPr>
      <w:hyperlink w:anchor="_Toc262225061" w:history="1">
        <w:r w:rsidRPr="00DE2DE9">
          <w:rPr>
            <w:rStyle w:val="Hyperlink"/>
          </w:rPr>
          <w:t>REQUEST FOR PROPOSALS – Maintenance Contractors</w:t>
        </w:r>
        <w:r w:rsidRPr="00DE2DE9">
          <w:rPr>
            <w:webHidden/>
          </w:rPr>
          <w:tab/>
        </w:r>
        <w:r w:rsidRPr="00DE2DE9">
          <w:rPr>
            <w:webHidden/>
          </w:rPr>
          <w:fldChar w:fldCharType="begin"/>
        </w:r>
        <w:r w:rsidRPr="00DE2DE9">
          <w:rPr>
            <w:webHidden/>
          </w:rPr>
          <w:instrText xml:space="preserve"> PAGEREF _Toc262225061 \h </w:instrText>
        </w:r>
        <w:r w:rsidRPr="00DE2DE9">
          <w:rPr>
            <w:webHidden/>
          </w:rPr>
        </w:r>
        <w:r w:rsidRPr="00DE2DE9">
          <w:rPr>
            <w:webHidden/>
          </w:rPr>
          <w:fldChar w:fldCharType="separate"/>
        </w:r>
        <w:r w:rsidR="00DE2DE9" w:rsidRPr="00DE2DE9">
          <w:rPr>
            <w:noProof/>
            <w:webHidden/>
          </w:rPr>
          <w:t>3</w:t>
        </w:r>
        <w:r w:rsidRPr="00DE2DE9">
          <w:rPr>
            <w:webHidden/>
          </w:rPr>
          <w:fldChar w:fldCharType="end"/>
        </w:r>
      </w:hyperlink>
    </w:p>
    <w:p w14:paraId="3C2649F4" w14:textId="0AB98EB8" w:rsidR="00400825" w:rsidRPr="00DE2DE9" w:rsidRDefault="00400825" w:rsidP="00400825">
      <w:pPr>
        <w:pStyle w:val="TOC1"/>
      </w:pPr>
      <w:hyperlink w:anchor="_Toc262225062" w:history="1">
        <w:r w:rsidRPr="00DE2DE9">
          <w:rPr>
            <w:rStyle w:val="Hyperlink"/>
          </w:rPr>
          <w:t>INTRODUCTION</w:t>
        </w:r>
        <w:r w:rsidRPr="00DE2DE9">
          <w:rPr>
            <w:webHidden/>
          </w:rPr>
          <w:tab/>
        </w:r>
        <w:r w:rsidRPr="00DE2DE9">
          <w:rPr>
            <w:webHidden/>
          </w:rPr>
          <w:fldChar w:fldCharType="begin"/>
        </w:r>
        <w:r w:rsidRPr="00DE2DE9">
          <w:rPr>
            <w:webHidden/>
          </w:rPr>
          <w:instrText xml:space="preserve"> PAGEREF _Toc262225062 \h </w:instrText>
        </w:r>
        <w:r w:rsidRPr="00DE2DE9">
          <w:rPr>
            <w:webHidden/>
          </w:rPr>
        </w:r>
        <w:r w:rsidRPr="00DE2DE9">
          <w:rPr>
            <w:webHidden/>
          </w:rPr>
          <w:fldChar w:fldCharType="separate"/>
        </w:r>
        <w:r w:rsidR="00DE2DE9" w:rsidRPr="00DE2DE9">
          <w:rPr>
            <w:noProof/>
            <w:webHidden/>
          </w:rPr>
          <w:t>3</w:t>
        </w:r>
        <w:r w:rsidRPr="00DE2DE9">
          <w:rPr>
            <w:webHidden/>
          </w:rPr>
          <w:fldChar w:fldCharType="end"/>
        </w:r>
      </w:hyperlink>
    </w:p>
    <w:p w14:paraId="23EFE0F2" w14:textId="4C54E21A" w:rsidR="00400825" w:rsidRPr="00DE2DE9" w:rsidRDefault="00400825" w:rsidP="00400825">
      <w:pPr>
        <w:pStyle w:val="TOC2"/>
        <w:rPr>
          <w:noProof/>
        </w:rPr>
      </w:pPr>
      <w:hyperlink w:anchor="_Toc262225063" w:history="1">
        <w:r w:rsidRPr="00DE2DE9">
          <w:rPr>
            <w:rStyle w:val="Hyperlink"/>
            <w:noProof/>
          </w:rPr>
          <w:t>A.</w:t>
        </w:r>
        <w:r w:rsidRPr="00DE2DE9">
          <w:rPr>
            <w:noProof/>
          </w:rPr>
          <w:tab/>
        </w:r>
        <w:r w:rsidRPr="00DE2DE9">
          <w:rPr>
            <w:rStyle w:val="Hyperlink"/>
            <w:noProof/>
          </w:rPr>
          <w:t>Overview</w:t>
        </w:r>
        <w:r w:rsidRPr="00DE2DE9">
          <w:rPr>
            <w:noProof/>
            <w:webHidden/>
          </w:rPr>
          <w:tab/>
        </w:r>
        <w:r w:rsidRPr="00DE2DE9">
          <w:rPr>
            <w:noProof/>
            <w:webHidden/>
          </w:rPr>
          <w:fldChar w:fldCharType="begin"/>
        </w:r>
        <w:r w:rsidRPr="00DE2DE9">
          <w:rPr>
            <w:noProof/>
            <w:webHidden/>
          </w:rPr>
          <w:instrText xml:space="preserve"> PAGEREF _Toc262225063 \h </w:instrText>
        </w:r>
        <w:r w:rsidRPr="00DE2DE9">
          <w:rPr>
            <w:noProof/>
            <w:webHidden/>
          </w:rPr>
        </w:r>
        <w:r w:rsidRPr="00DE2DE9">
          <w:rPr>
            <w:noProof/>
            <w:webHidden/>
          </w:rPr>
          <w:fldChar w:fldCharType="separate"/>
        </w:r>
        <w:r w:rsidR="00DE2DE9" w:rsidRPr="00DE2DE9">
          <w:rPr>
            <w:noProof/>
            <w:webHidden/>
          </w:rPr>
          <w:t>3</w:t>
        </w:r>
        <w:r w:rsidRPr="00DE2DE9">
          <w:rPr>
            <w:noProof/>
            <w:webHidden/>
          </w:rPr>
          <w:fldChar w:fldCharType="end"/>
        </w:r>
      </w:hyperlink>
    </w:p>
    <w:p w14:paraId="44956C72" w14:textId="24B30F6F" w:rsidR="00400825" w:rsidRPr="00DE2DE9" w:rsidRDefault="00400825" w:rsidP="00400825">
      <w:pPr>
        <w:pStyle w:val="TOC2"/>
        <w:rPr>
          <w:noProof/>
        </w:rPr>
      </w:pPr>
      <w:hyperlink w:anchor="_Toc262225064" w:history="1">
        <w:r w:rsidRPr="00DE2DE9">
          <w:rPr>
            <w:rStyle w:val="Hyperlink"/>
            <w:noProof/>
          </w:rPr>
          <w:t>B.</w:t>
        </w:r>
        <w:r w:rsidRPr="00DE2DE9">
          <w:rPr>
            <w:noProof/>
          </w:rPr>
          <w:tab/>
        </w:r>
        <w:r w:rsidRPr="00DE2DE9">
          <w:rPr>
            <w:rStyle w:val="Hyperlink"/>
            <w:noProof/>
          </w:rPr>
          <w:t>Time of Completion</w:t>
        </w:r>
        <w:r w:rsidRPr="00DE2DE9">
          <w:rPr>
            <w:noProof/>
            <w:webHidden/>
          </w:rPr>
          <w:tab/>
        </w:r>
        <w:r w:rsidRPr="00DE2DE9">
          <w:rPr>
            <w:noProof/>
            <w:webHidden/>
          </w:rPr>
          <w:fldChar w:fldCharType="begin"/>
        </w:r>
        <w:r w:rsidRPr="00DE2DE9">
          <w:rPr>
            <w:noProof/>
            <w:webHidden/>
          </w:rPr>
          <w:instrText xml:space="preserve"> PAGEREF _Toc262225064 \h </w:instrText>
        </w:r>
        <w:r w:rsidRPr="00DE2DE9">
          <w:rPr>
            <w:noProof/>
            <w:webHidden/>
          </w:rPr>
        </w:r>
        <w:r w:rsidRPr="00DE2DE9">
          <w:rPr>
            <w:noProof/>
            <w:webHidden/>
          </w:rPr>
          <w:fldChar w:fldCharType="separate"/>
        </w:r>
        <w:r w:rsidR="00DE2DE9" w:rsidRPr="00DE2DE9">
          <w:rPr>
            <w:noProof/>
            <w:webHidden/>
          </w:rPr>
          <w:t>4</w:t>
        </w:r>
        <w:r w:rsidRPr="00DE2DE9">
          <w:rPr>
            <w:noProof/>
            <w:webHidden/>
          </w:rPr>
          <w:fldChar w:fldCharType="end"/>
        </w:r>
      </w:hyperlink>
    </w:p>
    <w:p w14:paraId="336E24A9" w14:textId="77777777" w:rsidR="00400825" w:rsidRPr="00DE2DE9" w:rsidRDefault="00400825" w:rsidP="00400825">
      <w:pPr>
        <w:pStyle w:val="TOC2"/>
        <w:rPr>
          <w:noProof/>
        </w:rPr>
      </w:pPr>
      <w:hyperlink w:anchor="_Toc262225065" w:history="1">
        <w:r w:rsidRPr="00DE2DE9">
          <w:rPr>
            <w:rStyle w:val="Hyperlink"/>
            <w:noProof/>
          </w:rPr>
          <w:t>C.</w:t>
        </w:r>
        <w:r w:rsidRPr="00DE2DE9">
          <w:rPr>
            <w:noProof/>
          </w:rPr>
          <w:tab/>
        </w:r>
        <w:r w:rsidRPr="00DE2DE9">
          <w:rPr>
            <w:rStyle w:val="Hyperlink"/>
            <w:noProof/>
          </w:rPr>
          <w:t>Term of Contract</w:t>
        </w:r>
        <w:r w:rsidRPr="00DE2DE9">
          <w:rPr>
            <w:noProof/>
            <w:webHidden/>
          </w:rPr>
          <w:tab/>
          <w:t>5</w:t>
        </w:r>
      </w:hyperlink>
    </w:p>
    <w:p w14:paraId="238139AB" w14:textId="06400DF0" w:rsidR="00400825" w:rsidRPr="00DE2DE9" w:rsidRDefault="00400825" w:rsidP="00400825">
      <w:pPr>
        <w:pStyle w:val="TOC2"/>
        <w:rPr>
          <w:noProof/>
        </w:rPr>
      </w:pPr>
      <w:hyperlink w:anchor="_Toc262225066" w:history="1">
        <w:r w:rsidRPr="00DE2DE9">
          <w:rPr>
            <w:rStyle w:val="Hyperlink"/>
            <w:noProof/>
          </w:rPr>
          <w:t>D.</w:t>
        </w:r>
        <w:r w:rsidRPr="00DE2DE9">
          <w:rPr>
            <w:noProof/>
          </w:rPr>
          <w:tab/>
        </w:r>
        <w:r w:rsidRPr="00DE2DE9">
          <w:rPr>
            <w:rStyle w:val="Hyperlink"/>
            <w:noProof/>
          </w:rPr>
          <w:t>Background</w:t>
        </w:r>
        <w:r w:rsidRPr="00DE2DE9">
          <w:rPr>
            <w:noProof/>
            <w:webHidden/>
          </w:rPr>
          <w:tab/>
        </w:r>
        <w:r w:rsidRPr="00DE2DE9">
          <w:rPr>
            <w:noProof/>
            <w:webHidden/>
          </w:rPr>
          <w:fldChar w:fldCharType="begin"/>
        </w:r>
        <w:r w:rsidRPr="00DE2DE9">
          <w:rPr>
            <w:noProof/>
            <w:webHidden/>
          </w:rPr>
          <w:instrText xml:space="preserve"> PAGEREF _Toc262225066 \h </w:instrText>
        </w:r>
        <w:r w:rsidRPr="00DE2DE9">
          <w:rPr>
            <w:noProof/>
            <w:webHidden/>
          </w:rPr>
        </w:r>
        <w:r w:rsidRPr="00DE2DE9">
          <w:rPr>
            <w:noProof/>
            <w:webHidden/>
          </w:rPr>
          <w:fldChar w:fldCharType="separate"/>
        </w:r>
        <w:r w:rsidR="00DE2DE9" w:rsidRPr="00DE2DE9">
          <w:rPr>
            <w:noProof/>
            <w:webHidden/>
          </w:rPr>
          <w:t>4</w:t>
        </w:r>
        <w:r w:rsidRPr="00DE2DE9">
          <w:rPr>
            <w:noProof/>
            <w:webHidden/>
          </w:rPr>
          <w:fldChar w:fldCharType="end"/>
        </w:r>
      </w:hyperlink>
    </w:p>
    <w:p w14:paraId="2F8E1988" w14:textId="196F0862" w:rsidR="00400825" w:rsidRPr="00DE2DE9" w:rsidRDefault="00400825" w:rsidP="00400825">
      <w:pPr>
        <w:pStyle w:val="TOC2"/>
        <w:rPr>
          <w:noProof/>
        </w:rPr>
      </w:pPr>
      <w:hyperlink w:anchor="_Toc262225067" w:history="1">
        <w:r w:rsidRPr="00DE2DE9">
          <w:rPr>
            <w:rStyle w:val="Hyperlink"/>
            <w:noProof/>
          </w:rPr>
          <w:t>E.</w:t>
        </w:r>
        <w:r w:rsidRPr="00DE2DE9">
          <w:rPr>
            <w:noProof/>
          </w:rPr>
          <w:tab/>
        </w:r>
        <w:r w:rsidRPr="00DE2DE9">
          <w:rPr>
            <w:rStyle w:val="Hyperlink"/>
            <w:noProof/>
          </w:rPr>
          <w:t>Federal Regulations</w:t>
        </w:r>
        <w:r w:rsidRPr="00DE2DE9">
          <w:rPr>
            <w:noProof/>
            <w:webHidden/>
          </w:rPr>
          <w:tab/>
        </w:r>
        <w:r w:rsidRPr="00DE2DE9">
          <w:rPr>
            <w:noProof/>
            <w:webHidden/>
          </w:rPr>
          <w:fldChar w:fldCharType="begin"/>
        </w:r>
        <w:r w:rsidRPr="00DE2DE9">
          <w:rPr>
            <w:noProof/>
            <w:webHidden/>
          </w:rPr>
          <w:instrText xml:space="preserve"> PAGEREF _Toc262225067 \h </w:instrText>
        </w:r>
        <w:r w:rsidRPr="00DE2DE9">
          <w:rPr>
            <w:noProof/>
            <w:webHidden/>
          </w:rPr>
        </w:r>
        <w:r w:rsidRPr="00DE2DE9">
          <w:rPr>
            <w:noProof/>
            <w:webHidden/>
          </w:rPr>
          <w:fldChar w:fldCharType="separate"/>
        </w:r>
        <w:r w:rsidR="00DE2DE9" w:rsidRPr="00DE2DE9">
          <w:rPr>
            <w:noProof/>
            <w:webHidden/>
          </w:rPr>
          <w:t>4</w:t>
        </w:r>
        <w:r w:rsidRPr="00DE2DE9">
          <w:rPr>
            <w:noProof/>
            <w:webHidden/>
          </w:rPr>
          <w:fldChar w:fldCharType="end"/>
        </w:r>
      </w:hyperlink>
    </w:p>
    <w:p w14:paraId="79764A06" w14:textId="6D629497" w:rsidR="00400825" w:rsidRPr="00DE2DE9" w:rsidRDefault="00400825" w:rsidP="00400825">
      <w:pPr>
        <w:pStyle w:val="TOC1"/>
      </w:pPr>
      <w:hyperlink w:anchor="_Toc262225068" w:history="1">
        <w:r w:rsidRPr="00DE2DE9">
          <w:rPr>
            <w:rStyle w:val="Hyperlink"/>
          </w:rPr>
          <w:t>PROFESSIONAL SERVICE REQUIREMENTS</w:t>
        </w:r>
        <w:r w:rsidRPr="00DE2DE9">
          <w:rPr>
            <w:webHidden/>
          </w:rPr>
          <w:tab/>
        </w:r>
        <w:r w:rsidRPr="00DE2DE9">
          <w:rPr>
            <w:webHidden/>
          </w:rPr>
          <w:fldChar w:fldCharType="begin"/>
        </w:r>
        <w:r w:rsidRPr="00DE2DE9">
          <w:rPr>
            <w:webHidden/>
          </w:rPr>
          <w:instrText xml:space="preserve"> PAGEREF _Toc262225068 \h </w:instrText>
        </w:r>
        <w:r w:rsidRPr="00DE2DE9">
          <w:rPr>
            <w:webHidden/>
          </w:rPr>
        </w:r>
        <w:r w:rsidRPr="00DE2DE9">
          <w:rPr>
            <w:webHidden/>
          </w:rPr>
          <w:fldChar w:fldCharType="separate"/>
        </w:r>
        <w:r w:rsidR="00DE2DE9" w:rsidRPr="00DE2DE9">
          <w:rPr>
            <w:noProof/>
            <w:webHidden/>
          </w:rPr>
          <w:t>4</w:t>
        </w:r>
        <w:r w:rsidRPr="00DE2DE9">
          <w:rPr>
            <w:webHidden/>
          </w:rPr>
          <w:fldChar w:fldCharType="end"/>
        </w:r>
      </w:hyperlink>
    </w:p>
    <w:p w14:paraId="4A02BD4B" w14:textId="55BC0BC4" w:rsidR="00400825" w:rsidRPr="00DE2DE9" w:rsidRDefault="00400825" w:rsidP="00400825">
      <w:pPr>
        <w:pStyle w:val="TOC2"/>
        <w:rPr>
          <w:noProof/>
        </w:rPr>
      </w:pPr>
      <w:hyperlink w:anchor="_Toc262225069" w:history="1">
        <w:r w:rsidRPr="00DE2DE9">
          <w:rPr>
            <w:rStyle w:val="Hyperlink"/>
            <w:noProof/>
          </w:rPr>
          <w:t>A.</w:t>
        </w:r>
        <w:r w:rsidRPr="00DE2DE9">
          <w:rPr>
            <w:noProof/>
          </w:rPr>
          <w:tab/>
        </w:r>
        <w:r w:rsidRPr="00DE2DE9">
          <w:rPr>
            <w:rStyle w:val="Hyperlink"/>
            <w:noProof/>
          </w:rPr>
          <w:t>Scope of Work</w:t>
        </w:r>
        <w:r w:rsidRPr="00DE2DE9">
          <w:rPr>
            <w:noProof/>
            <w:webHidden/>
          </w:rPr>
          <w:tab/>
        </w:r>
        <w:r w:rsidRPr="00DE2DE9">
          <w:rPr>
            <w:noProof/>
            <w:webHidden/>
          </w:rPr>
          <w:fldChar w:fldCharType="begin"/>
        </w:r>
        <w:r w:rsidRPr="00DE2DE9">
          <w:rPr>
            <w:noProof/>
            <w:webHidden/>
          </w:rPr>
          <w:instrText xml:space="preserve"> PAGEREF _Toc262225069 \h </w:instrText>
        </w:r>
        <w:r w:rsidRPr="00DE2DE9">
          <w:rPr>
            <w:noProof/>
            <w:webHidden/>
          </w:rPr>
        </w:r>
        <w:r w:rsidRPr="00DE2DE9">
          <w:rPr>
            <w:noProof/>
            <w:webHidden/>
          </w:rPr>
          <w:fldChar w:fldCharType="separate"/>
        </w:r>
        <w:r w:rsidR="00DE2DE9" w:rsidRPr="00DE2DE9">
          <w:rPr>
            <w:noProof/>
            <w:webHidden/>
          </w:rPr>
          <w:t>4</w:t>
        </w:r>
        <w:r w:rsidRPr="00DE2DE9">
          <w:rPr>
            <w:noProof/>
            <w:webHidden/>
          </w:rPr>
          <w:fldChar w:fldCharType="end"/>
        </w:r>
      </w:hyperlink>
    </w:p>
    <w:p w14:paraId="6624BC7D" w14:textId="360F5863" w:rsidR="00400825" w:rsidRPr="00DE2DE9" w:rsidRDefault="00400825" w:rsidP="00400825">
      <w:pPr>
        <w:pStyle w:val="TOC2"/>
        <w:rPr>
          <w:noProof/>
        </w:rPr>
      </w:pPr>
      <w:hyperlink w:anchor="_Toc262225070" w:history="1">
        <w:r w:rsidRPr="00DE2DE9">
          <w:rPr>
            <w:rStyle w:val="Hyperlink"/>
            <w:noProof/>
          </w:rPr>
          <w:t>B.</w:t>
        </w:r>
        <w:r w:rsidRPr="00DE2DE9">
          <w:rPr>
            <w:noProof/>
          </w:rPr>
          <w:tab/>
        </w:r>
        <w:r w:rsidRPr="00DE2DE9">
          <w:rPr>
            <w:rStyle w:val="Hyperlink"/>
            <w:noProof/>
          </w:rPr>
          <w:t>Additional Requirements</w:t>
        </w:r>
        <w:r w:rsidRPr="00DE2DE9">
          <w:rPr>
            <w:noProof/>
            <w:webHidden/>
          </w:rPr>
          <w:tab/>
        </w:r>
        <w:r w:rsidRPr="00DE2DE9">
          <w:rPr>
            <w:noProof/>
            <w:webHidden/>
          </w:rPr>
          <w:fldChar w:fldCharType="begin"/>
        </w:r>
        <w:r w:rsidRPr="00DE2DE9">
          <w:rPr>
            <w:noProof/>
            <w:webHidden/>
          </w:rPr>
          <w:instrText xml:space="preserve"> PAGEREF _Toc262225070 \h </w:instrText>
        </w:r>
        <w:r w:rsidRPr="00DE2DE9">
          <w:rPr>
            <w:noProof/>
            <w:webHidden/>
          </w:rPr>
          <w:fldChar w:fldCharType="separate"/>
        </w:r>
        <w:r w:rsidR="00DE2DE9" w:rsidRPr="00DE2DE9">
          <w:rPr>
            <w:b/>
            <w:bCs/>
            <w:noProof/>
            <w:webHidden/>
          </w:rPr>
          <w:t>Error! Bookmark not defined.</w:t>
        </w:r>
        <w:r w:rsidRPr="00DE2DE9">
          <w:rPr>
            <w:noProof/>
            <w:webHidden/>
          </w:rPr>
          <w:fldChar w:fldCharType="end"/>
        </w:r>
      </w:hyperlink>
    </w:p>
    <w:p w14:paraId="2A5FE3E0" w14:textId="7DE7DF20" w:rsidR="00400825" w:rsidRPr="00DE2DE9" w:rsidRDefault="00400825" w:rsidP="00400825">
      <w:pPr>
        <w:pStyle w:val="TOC1"/>
      </w:pPr>
      <w:hyperlink w:anchor="_Toc262225071" w:history="1">
        <w:r w:rsidRPr="00DE2DE9">
          <w:rPr>
            <w:rStyle w:val="Hyperlink"/>
          </w:rPr>
          <w:t>EVALUATION CRITERIA AND SCORING</w:t>
        </w:r>
        <w:r w:rsidRPr="00DE2DE9">
          <w:rPr>
            <w:webHidden/>
          </w:rPr>
          <w:tab/>
        </w:r>
        <w:r w:rsidRPr="00DE2DE9">
          <w:rPr>
            <w:webHidden/>
          </w:rPr>
          <w:fldChar w:fldCharType="begin"/>
        </w:r>
        <w:r w:rsidRPr="00DE2DE9">
          <w:rPr>
            <w:webHidden/>
          </w:rPr>
          <w:instrText xml:space="preserve"> PAGEREF _Toc262225071 \h </w:instrText>
        </w:r>
        <w:r w:rsidRPr="00DE2DE9">
          <w:rPr>
            <w:webHidden/>
          </w:rPr>
        </w:r>
        <w:r w:rsidRPr="00DE2DE9">
          <w:rPr>
            <w:webHidden/>
          </w:rPr>
          <w:fldChar w:fldCharType="separate"/>
        </w:r>
        <w:r w:rsidR="00DE2DE9" w:rsidRPr="00DE2DE9">
          <w:rPr>
            <w:noProof/>
            <w:webHidden/>
          </w:rPr>
          <w:t>4</w:t>
        </w:r>
        <w:r w:rsidRPr="00DE2DE9">
          <w:rPr>
            <w:webHidden/>
          </w:rPr>
          <w:fldChar w:fldCharType="end"/>
        </w:r>
      </w:hyperlink>
    </w:p>
    <w:p w14:paraId="3BB5C165" w14:textId="71EB0082" w:rsidR="00400825" w:rsidRPr="00DE2DE9" w:rsidRDefault="00400825" w:rsidP="00400825">
      <w:pPr>
        <w:pStyle w:val="TOC2"/>
        <w:rPr>
          <w:noProof/>
        </w:rPr>
      </w:pPr>
      <w:hyperlink w:anchor="_Toc262225072" w:history="1">
        <w:r w:rsidRPr="00DE2DE9">
          <w:rPr>
            <w:rStyle w:val="Hyperlink"/>
            <w:noProof/>
          </w:rPr>
          <w:t>A.</w:t>
        </w:r>
        <w:r w:rsidRPr="00DE2DE9">
          <w:rPr>
            <w:noProof/>
          </w:rPr>
          <w:tab/>
        </w:r>
        <w:r w:rsidRPr="00DE2DE9">
          <w:rPr>
            <w:rStyle w:val="Hyperlink"/>
            <w:noProof/>
          </w:rPr>
          <w:t xml:space="preserve">Experience </w:t>
        </w:r>
        <w:r w:rsidR="00DE2DE9">
          <w:rPr>
            <w:rStyle w:val="Hyperlink"/>
            <w:noProof/>
          </w:rPr>
          <w:t xml:space="preserve">           </w:t>
        </w:r>
        <w:bookmarkStart w:id="7" w:name="_GoBack"/>
        <w:bookmarkEnd w:id="7"/>
        <w:r w:rsidRPr="00DE2DE9">
          <w:rPr>
            <w:noProof/>
            <w:webHidden/>
          </w:rPr>
          <w:fldChar w:fldCharType="begin"/>
        </w:r>
        <w:r w:rsidRPr="00DE2DE9">
          <w:rPr>
            <w:noProof/>
            <w:webHidden/>
          </w:rPr>
          <w:instrText xml:space="preserve"> PAGEREF _Toc262225072 \h </w:instrText>
        </w:r>
        <w:r w:rsidRPr="00DE2DE9">
          <w:rPr>
            <w:noProof/>
            <w:webHidden/>
          </w:rPr>
        </w:r>
        <w:r w:rsidRPr="00DE2DE9">
          <w:rPr>
            <w:noProof/>
            <w:webHidden/>
          </w:rPr>
          <w:fldChar w:fldCharType="separate"/>
        </w:r>
        <w:r w:rsidR="00DE2DE9" w:rsidRPr="00DE2DE9">
          <w:rPr>
            <w:noProof/>
            <w:webHidden/>
          </w:rPr>
          <w:t>4</w:t>
        </w:r>
        <w:r w:rsidRPr="00DE2DE9">
          <w:rPr>
            <w:noProof/>
            <w:webHidden/>
          </w:rPr>
          <w:fldChar w:fldCharType="end"/>
        </w:r>
      </w:hyperlink>
    </w:p>
    <w:p w14:paraId="46C9224C" w14:textId="1133AF3B" w:rsidR="00400825" w:rsidRPr="00DE2DE9" w:rsidRDefault="00400825" w:rsidP="00400825">
      <w:pPr>
        <w:pStyle w:val="TOC1"/>
      </w:pPr>
      <w:hyperlink w:anchor="_Toc262225073" w:history="1">
        <w:r w:rsidRPr="00DE2DE9">
          <w:rPr>
            <w:rStyle w:val="Hyperlink"/>
          </w:rPr>
          <w:t>SUBMITTAL REQUIRMENTS</w:t>
        </w:r>
        <w:r w:rsidRPr="00DE2DE9">
          <w:rPr>
            <w:webHidden/>
          </w:rPr>
          <w:tab/>
        </w:r>
        <w:r w:rsidRPr="00DE2DE9">
          <w:rPr>
            <w:webHidden/>
          </w:rPr>
          <w:fldChar w:fldCharType="begin"/>
        </w:r>
        <w:r w:rsidRPr="00DE2DE9">
          <w:rPr>
            <w:webHidden/>
          </w:rPr>
          <w:instrText xml:space="preserve"> PAGEREF _Toc262225073 \h </w:instrText>
        </w:r>
        <w:r w:rsidRPr="00DE2DE9">
          <w:rPr>
            <w:webHidden/>
          </w:rPr>
        </w:r>
        <w:r w:rsidRPr="00DE2DE9">
          <w:rPr>
            <w:webHidden/>
          </w:rPr>
          <w:fldChar w:fldCharType="separate"/>
        </w:r>
        <w:r w:rsidR="00DE2DE9" w:rsidRPr="00DE2DE9">
          <w:rPr>
            <w:noProof/>
            <w:webHidden/>
          </w:rPr>
          <w:t>5</w:t>
        </w:r>
        <w:r w:rsidRPr="00DE2DE9">
          <w:rPr>
            <w:webHidden/>
          </w:rPr>
          <w:fldChar w:fldCharType="end"/>
        </w:r>
      </w:hyperlink>
    </w:p>
    <w:p w14:paraId="2D3598F3" w14:textId="6003FCC7" w:rsidR="00400825" w:rsidRPr="00DE2DE9" w:rsidRDefault="00400825" w:rsidP="00400825">
      <w:pPr>
        <w:pStyle w:val="TOC2"/>
        <w:rPr>
          <w:noProof/>
        </w:rPr>
      </w:pPr>
      <w:hyperlink w:anchor="_Toc262225074" w:history="1">
        <w:r w:rsidRPr="00DE2DE9">
          <w:rPr>
            <w:rStyle w:val="Hyperlink"/>
            <w:noProof/>
          </w:rPr>
          <w:t>A.</w:t>
        </w:r>
        <w:r w:rsidRPr="00DE2DE9">
          <w:rPr>
            <w:noProof/>
          </w:rPr>
          <w:tab/>
        </w:r>
        <w:r w:rsidRPr="00DE2DE9">
          <w:rPr>
            <w:rStyle w:val="Hyperlink"/>
            <w:noProof/>
          </w:rPr>
          <w:t>Letter of Interest</w:t>
        </w:r>
        <w:r w:rsidRPr="00DE2DE9">
          <w:rPr>
            <w:noProof/>
            <w:webHidden/>
          </w:rPr>
          <w:tab/>
        </w:r>
        <w:r w:rsidRPr="00DE2DE9">
          <w:rPr>
            <w:noProof/>
            <w:webHidden/>
          </w:rPr>
          <w:fldChar w:fldCharType="begin"/>
        </w:r>
        <w:r w:rsidRPr="00DE2DE9">
          <w:rPr>
            <w:noProof/>
            <w:webHidden/>
          </w:rPr>
          <w:instrText xml:space="preserve"> PAGEREF _Toc262225074 \h </w:instrText>
        </w:r>
        <w:r w:rsidRPr="00DE2DE9">
          <w:rPr>
            <w:noProof/>
            <w:webHidden/>
          </w:rPr>
        </w:r>
        <w:r w:rsidRPr="00DE2DE9">
          <w:rPr>
            <w:noProof/>
            <w:webHidden/>
          </w:rPr>
          <w:fldChar w:fldCharType="separate"/>
        </w:r>
        <w:r w:rsidR="00DE2DE9" w:rsidRPr="00DE2DE9">
          <w:rPr>
            <w:noProof/>
            <w:webHidden/>
          </w:rPr>
          <w:t>5</w:t>
        </w:r>
        <w:r w:rsidRPr="00DE2DE9">
          <w:rPr>
            <w:noProof/>
            <w:webHidden/>
          </w:rPr>
          <w:fldChar w:fldCharType="end"/>
        </w:r>
      </w:hyperlink>
    </w:p>
    <w:p w14:paraId="7C3965DC" w14:textId="2C718689" w:rsidR="00400825" w:rsidRPr="00DE2DE9" w:rsidRDefault="00400825" w:rsidP="00400825">
      <w:pPr>
        <w:pStyle w:val="TOC2"/>
        <w:rPr>
          <w:noProof/>
        </w:rPr>
      </w:pPr>
      <w:hyperlink w:anchor="_Toc262225075" w:history="1">
        <w:r w:rsidRPr="00DE2DE9">
          <w:rPr>
            <w:rStyle w:val="Hyperlink"/>
            <w:noProof/>
          </w:rPr>
          <w:t>B.</w:t>
        </w:r>
        <w:r w:rsidRPr="00DE2DE9">
          <w:rPr>
            <w:noProof/>
          </w:rPr>
          <w:tab/>
        </w:r>
        <w:r w:rsidRPr="00DE2DE9">
          <w:rPr>
            <w:rStyle w:val="Hyperlink"/>
            <w:noProof/>
          </w:rPr>
          <w:t>Threshold Requirements</w:t>
        </w:r>
        <w:r w:rsidRPr="00DE2DE9">
          <w:rPr>
            <w:noProof/>
            <w:webHidden/>
          </w:rPr>
          <w:tab/>
        </w:r>
        <w:r w:rsidRPr="00DE2DE9">
          <w:rPr>
            <w:noProof/>
            <w:webHidden/>
          </w:rPr>
          <w:fldChar w:fldCharType="begin"/>
        </w:r>
        <w:r w:rsidRPr="00DE2DE9">
          <w:rPr>
            <w:noProof/>
            <w:webHidden/>
          </w:rPr>
          <w:instrText xml:space="preserve"> PAGEREF _Toc262225075 \h </w:instrText>
        </w:r>
        <w:r w:rsidRPr="00DE2DE9">
          <w:rPr>
            <w:noProof/>
            <w:webHidden/>
          </w:rPr>
        </w:r>
        <w:r w:rsidRPr="00DE2DE9">
          <w:rPr>
            <w:noProof/>
            <w:webHidden/>
          </w:rPr>
          <w:fldChar w:fldCharType="separate"/>
        </w:r>
        <w:r w:rsidR="00DE2DE9" w:rsidRPr="00DE2DE9">
          <w:rPr>
            <w:noProof/>
            <w:webHidden/>
          </w:rPr>
          <w:t>6</w:t>
        </w:r>
        <w:r w:rsidRPr="00DE2DE9">
          <w:rPr>
            <w:noProof/>
            <w:webHidden/>
          </w:rPr>
          <w:fldChar w:fldCharType="end"/>
        </w:r>
      </w:hyperlink>
    </w:p>
    <w:p w14:paraId="4105A2FB" w14:textId="1748018A" w:rsidR="00400825" w:rsidRPr="00DE2DE9" w:rsidRDefault="00400825" w:rsidP="00400825">
      <w:pPr>
        <w:pStyle w:val="TOC2"/>
        <w:rPr>
          <w:noProof/>
        </w:rPr>
      </w:pPr>
      <w:hyperlink w:anchor="_Toc262225076" w:history="1">
        <w:r w:rsidRPr="00DE2DE9">
          <w:rPr>
            <w:rStyle w:val="Hyperlink"/>
            <w:noProof/>
          </w:rPr>
          <w:t>C.</w:t>
        </w:r>
        <w:r w:rsidRPr="00DE2DE9">
          <w:rPr>
            <w:noProof/>
          </w:rPr>
          <w:tab/>
        </w:r>
        <w:r w:rsidRPr="00DE2DE9">
          <w:rPr>
            <w:rStyle w:val="Hyperlink"/>
            <w:noProof/>
          </w:rPr>
          <w:t>Main Proposal</w:t>
        </w:r>
        <w:r w:rsidRPr="00DE2DE9">
          <w:rPr>
            <w:noProof/>
            <w:webHidden/>
          </w:rPr>
          <w:tab/>
        </w:r>
        <w:r w:rsidRPr="00DE2DE9">
          <w:rPr>
            <w:noProof/>
            <w:webHidden/>
          </w:rPr>
          <w:fldChar w:fldCharType="begin"/>
        </w:r>
        <w:r w:rsidRPr="00DE2DE9">
          <w:rPr>
            <w:noProof/>
            <w:webHidden/>
          </w:rPr>
          <w:instrText xml:space="preserve"> PAGEREF _Toc262225076 \h </w:instrText>
        </w:r>
        <w:r w:rsidRPr="00DE2DE9">
          <w:rPr>
            <w:noProof/>
            <w:webHidden/>
          </w:rPr>
        </w:r>
        <w:r w:rsidRPr="00DE2DE9">
          <w:rPr>
            <w:noProof/>
            <w:webHidden/>
          </w:rPr>
          <w:fldChar w:fldCharType="separate"/>
        </w:r>
        <w:r w:rsidR="00DE2DE9" w:rsidRPr="00DE2DE9">
          <w:rPr>
            <w:noProof/>
            <w:webHidden/>
          </w:rPr>
          <w:t>7</w:t>
        </w:r>
        <w:r w:rsidRPr="00DE2DE9">
          <w:rPr>
            <w:noProof/>
            <w:webHidden/>
          </w:rPr>
          <w:fldChar w:fldCharType="end"/>
        </w:r>
      </w:hyperlink>
    </w:p>
    <w:p w14:paraId="104A4CFB" w14:textId="1C461D72" w:rsidR="00400825" w:rsidRPr="00DE2DE9" w:rsidRDefault="00400825" w:rsidP="00400825">
      <w:pPr>
        <w:pStyle w:val="TOC1"/>
      </w:pPr>
      <w:hyperlink w:anchor="_Toc262225077" w:history="1">
        <w:r w:rsidRPr="00DE2DE9">
          <w:rPr>
            <w:rStyle w:val="Hyperlink"/>
          </w:rPr>
          <w:t>SELECTION PROCESS</w:t>
        </w:r>
        <w:r w:rsidRPr="00DE2DE9">
          <w:rPr>
            <w:webHidden/>
          </w:rPr>
          <w:tab/>
        </w:r>
        <w:r w:rsidRPr="00DE2DE9">
          <w:rPr>
            <w:webHidden/>
          </w:rPr>
          <w:fldChar w:fldCharType="begin"/>
        </w:r>
        <w:r w:rsidRPr="00DE2DE9">
          <w:rPr>
            <w:webHidden/>
          </w:rPr>
          <w:instrText xml:space="preserve"> PAGEREF _Toc262225077 \h </w:instrText>
        </w:r>
        <w:r w:rsidRPr="00DE2DE9">
          <w:rPr>
            <w:webHidden/>
          </w:rPr>
        </w:r>
        <w:r w:rsidRPr="00DE2DE9">
          <w:rPr>
            <w:webHidden/>
          </w:rPr>
          <w:fldChar w:fldCharType="separate"/>
        </w:r>
        <w:r w:rsidR="00DE2DE9" w:rsidRPr="00DE2DE9">
          <w:rPr>
            <w:noProof/>
            <w:webHidden/>
          </w:rPr>
          <w:t>7</w:t>
        </w:r>
        <w:r w:rsidRPr="00DE2DE9">
          <w:rPr>
            <w:webHidden/>
          </w:rPr>
          <w:fldChar w:fldCharType="end"/>
        </w:r>
      </w:hyperlink>
    </w:p>
    <w:p w14:paraId="0D77EBD7" w14:textId="7DDAFED2" w:rsidR="00400825" w:rsidRPr="00DE2DE9" w:rsidRDefault="00400825" w:rsidP="00400825">
      <w:pPr>
        <w:pStyle w:val="TOC1"/>
      </w:pPr>
      <w:hyperlink w:anchor="_Toc262225078" w:history="1">
        <w:r w:rsidRPr="00DE2DE9">
          <w:rPr>
            <w:rStyle w:val="Hyperlink"/>
          </w:rPr>
          <w:t>QUESTIONS</w:t>
        </w:r>
        <w:r w:rsidRPr="00DE2DE9">
          <w:rPr>
            <w:webHidden/>
          </w:rPr>
          <w:tab/>
        </w:r>
        <w:r w:rsidRPr="00DE2DE9">
          <w:rPr>
            <w:webHidden/>
          </w:rPr>
          <w:fldChar w:fldCharType="begin"/>
        </w:r>
        <w:r w:rsidRPr="00DE2DE9">
          <w:rPr>
            <w:webHidden/>
          </w:rPr>
          <w:instrText xml:space="preserve"> PAGEREF _Toc262225078 \h </w:instrText>
        </w:r>
        <w:r w:rsidRPr="00DE2DE9">
          <w:rPr>
            <w:webHidden/>
          </w:rPr>
        </w:r>
        <w:r w:rsidRPr="00DE2DE9">
          <w:rPr>
            <w:webHidden/>
          </w:rPr>
          <w:fldChar w:fldCharType="separate"/>
        </w:r>
        <w:r w:rsidR="00DE2DE9" w:rsidRPr="00DE2DE9">
          <w:rPr>
            <w:noProof/>
            <w:webHidden/>
          </w:rPr>
          <w:t>7</w:t>
        </w:r>
        <w:r w:rsidRPr="00DE2DE9">
          <w:rPr>
            <w:webHidden/>
          </w:rPr>
          <w:fldChar w:fldCharType="end"/>
        </w:r>
      </w:hyperlink>
    </w:p>
    <w:p w14:paraId="4C9F427D" w14:textId="11E8580B" w:rsidR="00400825" w:rsidRPr="00DE2DE9" w:rsidRDefault="00400825" w:rsidP="00400825">
      <w:pPr>
        <w:pStyle w:val="TOC1"/>
      </w:pPr>
      <w:hyperlink w:anchor="_Toc262225079" w:history="1">
        <w:r w:rsidRPr="00DE2DE9">
          <w:rPr>
            <w:rStyle w:val="Hyperlink"/>
          </w:rPr>
          <w:t>SUBMITTAL DUE DATE</w:t>
        </w:r>
        <w:r w:rsidRPr="00DE2DE9">
          <w:rPr>
            <w:webHidden/>
          </w:rPr>
          <w:tab/>
        </w:r>
        <w:r w:rsidRPr="00DE2DE9">
          <w:rPr>
            <w:webHidden/>
          </w:rPr>
          <w:fldChar w:fldCharType="begin"/>
        </w:r>
        <w:r w:rsidRPr="00DE2DE9">
          <w:rPr>
            <w:webHidden/>
          </w:rPr>
          <w:instrText xml:space="preserve"> PAGEREF _Toc262225079 \h </w:instrText>
        </w:r>
        <w:r w:rsidRPr="00DE2DE9">
          <w:rPr>
            <w:webHidden/>
          </w:rPr>
        </w:r>
        <w:r w:rsidRPr="00DE2DE9">
          <w:rPr>
            <w:webHidden/>
          </w:rPr>
          <w:fldChar w:fldCharType="separate"/>
        </w:r>
        <w:r w:rsidR="00DE2DE9" w:rsidRPr="00DE2DE9">
          <w:rPr>
            <w:noProof/>
            <w:webHidden/>
          </w:rPr>
          <w:t>7</w:t>
        </w:r>
        <w:r w:rsidRPr="00DE2DE9">
          <w:rPr>
            <w:webHidden/>
          </w:rPr>
          <w:fldChar w:fldCharType="end"/>
        </w:r>
      </w:hyperlink>
    </w:p>
    <w:p w14:paraId="14C695C5" w14:textId="53EFDE19" w:rsidR="00400825" w:rsidRPr="00DE2DE9" w:rsidRDefault="00400825" w:rsidP="00400825">
      <w:pPr>
        <w:pStyle w:val="TOC1"/>
      </w:pPr>
      <w:hyperlink w:anchor="_Toc262225080" w:history="1">
        <w:r w:rsidRPr="00DE2DE9">
          <w:rPr>
            <w:rStyle w:val="Hyperlink"/>
          </w:rPr>
          <w:t>CERTIFICATION FORM NOTE</w:t>
        </w:r>
        <w:r w:rsidRPr="00DE2DE9">
          <w:rPr>
            <w:webHidden/>
          </w:rPr>
          <w:tab/>
        </w:r>
        <w:r w:rsidRPr="00DE2DE9">
          <w:rPr>
            <w:webHidden/>
          </w:rPr>
          <w:fldChar w:fldCharType="begin"/>
        </w:r>
        <w:r w:rsidRPr="00DE2DE9">
          <w:rPr>
            <w:webHidden/>
          </w:rPr>
          <w:instrText xml:space="preserve"> PAGEREF _Toc262225080 \h </w:instrText>
        </w:r>
        <w:r w:rsidRPr="00DE2DE9">
          <w:rPr>
            <w:webHidden/>
          </w:rPr>
        </w:r>
        <w:r w:rsidRPr="00DE2DE9">
          <w:rPr>
            <w:webHidden/>
          </w:rPr>
          <w:fldChar w:fldCharType="separate"/>
        </w:r>
        <w:r w:rsidR="00DE2DE9" w:rsidRPr="00DE2DE9">
          <w:rPr>
            <w:noProof/>
            <w:webHidden/>
          </w:rPr>
          <w:t>9</w:t>
        </w:r>
        <w:r w:rsidRPr="00DE2DE9">
          <w:rPr>
            <w:webHidden/>
          </w:rPr>
          <w:fldChar w:fldCharType="end"/>
        </w:r>
      </w:hyperlink>
    </w:p>
    <w:p w14:paraId="216C70AC" w14:textId="08C6011B" w:rsidR="00400825" w:rsidRPr="00DE2DE9" w:rsidRDefault="00400825" w:rsidP="00400825">
      <w:pPr>
        <w:pStyle w:val="TOC1"/>
      </w:pPr>
      <w:hyperlink w:anchor="_Toc262225081" w:history="1">
        <w:r w:rsidRPr="00DE2DE9">
          <w:rPr>
            <w:rStyle w:val="Hyperlink"/>
          </w:rPr>
          <w:t>RFP SUBMITTAL REQUIREMENTS CHECKLIST</w:t>
        </w:r>
        <w:r w:rsidRPr="00DE2DE9">
          <w:rPr>
            <w:webHidden/>
          </w:rPr>
          <w:tab/>
        </w:r>
        <w:r w:rsidRPr="00DE2DE9">
          <w:rPr>
            <w:webHidden/>
          </w:rPr>
          <w:fldChar w:fldCharType="begin"/>
        </w:r>
        <w:r w:rsidRPr="00DE2DE9">
          <w:rPr>
            <w:webHidden/>
          </w:rPr>
          <w:instrText xml:space="preserve"> PAGEREF _Toc262225081 \h </w:instrText>
        </w:r>
        <w:r w:rsidRPr="00DE2DE9">
          <w:rPr>
            <w:webHidden/>
          </w:rPr>
        </w:r>
        <w:r w:rsidRPr="00DE2DE9">
          <w:rPr>
            <w:webHidden/>
          </w:rPr>
          <w:fldChar w:fldCharType="separate"/>
        </w:r>
        <w:r w:rsidR="00DE2DE9" w:rsidRPr="00DE2DE9">
          <w:rPr>
            <w:noProof/>
            <w:webHidden/>
          </w:rPr>
          <w:t>10</w:t>
        </w:r>
        <w:r w:rsidRPr="00DE2DE9">
          <w:rPr>
            <w:webHidden/>
          </w:rPr>
          <w:fldChar w:fldCharType="end"/>
        </w:r>
      </w:hyperlink>
    </w:p>
    <w:p w14:paraId="582B429C" w14:textId="0EF45F11" w:rsidR="00400825" w:rsidRPr="00DE2DE9" w:rsidRDefault="00400825" w:rsidP="00400825">
      <w:pPr>
        <w:pStyle w:val="TOC1"/>
      </w:pPr>
      <w:hyperlink w:anchor="_Toc262225082" w:history="1">
        <w:r w:rsidRPr="00DE2DE9">
          <w:rPr>
            <w:rStyle w:val="Hyperlink"/>
          </w:rPr>
          <w:t>APPENDIX A: MAP AND BOUNDARIES OF TARGET AREA</w:t>
        </w:r>
        <w:r w:rsidRPr="00DE2DE9">
          <w:rPr>
            <w:webHidden/>
          </w:rPr>
          <w:tab/>
        </w:r>
        <w:r w:rsidRPr="00DE2DE9">
          <w:rPr>
            <w:webHidden/>
          </w:rPr>
          <w:fldChar w:fldCharType="begin"/>
        </w:r>
        <w:r w:rsidRPr="00DE2DE9">
          <w:rPr>
            <w:webHidden/>
          </w:rPr>
          <w:instrText xml:space="preserve"> PAGEREF _Toc262225082 \h </w:instrText>
        </w:r>
        <w:r w:rsidRPr="00DE2DE9">
          <w:rPr>
            <w:webHidden/>
          </w:rPr>
        </w:r>
        <w:r w:rsidRPr="00DE2DE9">
          <w:rPr>
            <w:webHidden/>
          </w:rPr>
          <w:fldChar w:fldCharType="separate"/>
        </w:r>
        <w:r w:rsidR="00DE2DE9" w:rsidRPr="00DE2DE9">
          <w:rPr>
            <w:noProof/>
            <w:webHidden/>
          </w:rPr>
          <w:t>11</w:t>
        </w:r>
        <w:r w:rsidRPr="00DE2DE9">
          <w:rPr>
            <w:webHidden/>
          </w:rPr>
          <w:fldChar w:fldCharType="end"/>
        </w:r>
      </w:hyperlink>
    </w:p>
    <w:p w14:paraId="0EA7497F" w14:textId="4BF28DCD" w:rsidR="00400825" w:rsidRPr="00DE2DE9" w:rsidRDefault="00400825" w:rsidP="00400825">
      <w:pPr>
        <w:pStyle w:val="TOC1"/>
      </w:pPr>
      <w:hyperlink w:anchor="_Toc262225082" w:history="1">
        <w:r w:rsidRPr="00DE2DE9">
          <w:rPr>
            <w:rStyle w:val="Hyperlink"/>
          </w:rPr>
          <w:t>APPENDIX B: CONLICT OF INTEREST FORM</w:t>
        </w:r>
        <w:r w:rsidRPr="00DE2DE9">
          <w:rPr>
            <w:webHidden/>
          </w:rPr>
          <w:tab/>
        </w:r>
        <w:r w:rsidRPr="00DE2DE9">
          <w:rPr>
            <w:webHidden/>
          </w:rPr>
          <w:fldChar w:fldCharType="begin"/>
        </w:r>
        <w:r w:rsidRPr="00DE2DE9">
          <w:rPr>
            <w:webHidden/>
          </w:rPr>
          <w:instrText xml:space="preserve"> PAGEREF _Toc262225082 \h </w:instrText>
        </w:r>
        <w:r w:rsidRPr="00DE2DE9">
          <w:rPr>
            <w:webHidden/>
          </w:rPr>
        </w:r>
        <w:r w:rsidRPr="00DE2DE9">
          <w:rPr>
            <w:webHidden/>
          </w:rPr>
          <w:fldChar w:fldCharType="separate"/>
        </w:r>
        <w:r w:rsidR="00DE2DE9" w:rsidRPr="00DE2DE9">
          <w:rPr>
            <w:noProof/>
            <w:webHidden/>
          </w:rPr>
          <w:t>11</w:t>
        </w:r>
        <w:r w:rsidRPr="00DE2DE9">
          <w:rPr>
            <w:webHidden/>
          </w:rPr>
          <w:fldChar w:fldCharType="end"/>
        </w:r>
      </w:hyperlink>
    </w:p>
    <w:p w14:paraId="42BB330D" w14:textId="77777777" w:rsidR="00400825" w:rsidRPr="00DE2DE9" w:rsidRDefault="00400825" w:rsidP="00400825"/>
    <w:p w14:paraId="22A2501E" w14:textId="77777777" w:rsidR="00400825" w:rsidRPr="00DE2DE9" w:rsidRDefault="00400825" w:rsidP="00400825">
      <w:pPr>
        <w:pStyle w:val="TOC1"/>
      </w:pPr>
      <w:r w:rsidRPr="00DE2DE9">
        <w:rPr>
          <w:bCs/>
          <w:caps/>
        </w:rPr>
        <w:fldChar w:fldCharType="end"/>
      </w:r>
    </w:p>
    <w:p w14:paraId="36C271F7" w14:textId="77777777" w:rsidR="00400825" w:rsidRPr="00DE2DE9" w:rsidRDefault="00400825" w:rsidP="00400825">
      <w:pPr>
        <w:pStyle w:val="Title"/>
        <w:spacing w:after="180"/>
        <w:rPr>
          <w:sz w:val="52"/>
          <w:szCs w:val="52"/>
        </w:rPr>
      </w:pPr>
      <w:r w:rsidRPr="00DE2DE9">
        <w:br w:type="page"/>
      </w:r>
      <w:bookmarkStart w:id="8" w:name="_Toc258593775"/>
      <w:bookmarkStart w:id="9" w:name="_Toc258593894"/>
      <w:bookmarkStart w:id="10" w:name="_Toc258594057"/>
      <w:bookmarkStart w:id="11" w:name="_Toc258594368"/>
      <w:bookmarkStart w:id="12" w:name="_Toc258597954"/>
      <w:bookmarkStart w:id="13" w:name="_Toc262225061"/>
      <w:r w:rsidRPr="00DE2DE9">
        <w:rPr>
          <w:sz w:val="52"/>
          <w:szCs w:val="52"/>
        </w:rPr>
        <w:lastRenderedPageBreak/>
        <w:t xml:space="preserve">REQUEST FOR PROPOSALS – </w:t>
      </w:r>
      <w:bookmarkEnd w:id="8"/>
      <w:bookmarkEnd w:id="9"/>
      <w:bookmarkEnd w:id="10"/>
      <w:bookmarkEnd w:id="11"/>
      <w:bookmarkEnd w:id="12"/>
      <w:r w:rsidRPr="00DE2DE9">
        <w:rPr>
          <w:sz w:val="52"/>
          <w:szCs w:val="52"/>
        </w:rPr>
        <w:t>Maintenance Contractors</w:t>
      </w:r>
      <w:bookmarkEnd w:id="13"/>
    </w:p>
    <w:p w14:paraId="5C9AF415" w14:textId="77777777" w:rsidR="00400825" w:rsidRPr="00DE2DE9" w:rsidRDefault="00400825" w:rsidP="00400825">
      <w:pPr>
        <w:pStyle w:val="Heading1"/>
      </w:pPr>
      <w:bookmarkStart w:id="14" w:name="_Toc258593895"/>
      <w:bookmarkStart w:id="15" w:name="_Toc262225062"/>
      <w:bookmarkEnd w:id="6"/>
    </w:p>
    <w:p w14:paraId="3F92C449" w14:textId="77777777" w:rsidR="00400825" w:rsidRPr="00DE2DE9" w:rsidRDefault="00400825" w:rsidP="00400825"/>
    <w:p w14:paraId="7C810B9E" w14:textId="77777777" w:rsidR="00400825" w:rsidRPr="00DE2DE9" w:rsidRDefault="00400825" w:rsidP="00400825">
      <w:pPr>
        <w:pStyle w:val="Heading1"/>
      </w:pPr>
      <w:r w:rsidRPr="00DE2DE9">
        <w:t>INTRODUCTION</w:t>
      </w:r>
      <w:bookmarkEnd w:id="14"/>
      <w:bookmarkEnd w:id="15"/>
    </w:p>
    <w:p w14:paraId="7DA7AA33" w14:textId="77777777" w:rsidR="00400825" w:rsidRPr="00DE2DE9" w:rsidRDefault="00400825" w:rsidP="00400825">
      <w:pPr>
        <w:pStyle w:val="Heading2"/>
        <w:keepNext w:val="0"/>
        <w:keepLines w:val="0"/>
        <w:numPr>
          <w:ilvl w:val="0"/>
          <w:numId w:val="12"/>
        </w:numPr>
        <w:spacing w:before="120" w:after="120" w:line="240" w:lineRule="auto"/>
      </w:pPr>
      <w:bookmarkStart w:id="16" w:name="_Toc258593896"/>
      <w:bookmarkStart w:id="17" w:name="_Toc262225063"/>
      <w:r w:rsidRPr="00DE2DE9">
        <w:t>Overview</w:t>
      </w:r>
      <w:bookmarkEnd w:id="16"/>
      <w:bookmarkEnd w:id="17"/>
    </w:p>
    <w:p w14:paraId="243965D5" w14:textId="63C0564B" w:rsidR="00400825" w:rsidRPr="00DE2DE9" w:rsidRDefault="00400825" w:rsidP="00400825">
      <w:pPr>
        <w:pStyle w:val="BodyText"/>
        <w:rPr>
          <w:color w:val="FF00FF"/>
          <w:szCs w:val="22"/>
        </w:rPr>
      </w:pPr>
      <w:r w:rsidRPr="00DE2DE9">
        <w:t xml:space="preserve">This Request for Proposals (“RFP”) is being issued by </w:t>
      </w:r>
      <w:r w:rsidRPr="00DE2DE9">
        <w:t>80 WATT DISTRICT- PBID</w:t>
      </w:r>
      <w:r w:rsidRPr="00DE2DE9">
        <w:t xml:space="preserve"> in its </w:t>
      </w:r>
      <w:proofErr w:type="spellStart"/>
      <w:r w:rsidRPr="00DE2DE9">
        <w:t>capa</w:t>
      </w:r>
      <w:r w:rsidRPr="00DE2DE9">
        <w:t>North</w:t>
      </w:r>
      <w:proofErr w:type="spellEnd"/>
      <w:r w:rsidRPr="00DE2DE9">
        <w:t xml:space="preserve"> </w:t>
      </w:r>
      <w:proofErr w:type="spellStart"/>
      <w:r w:rsidRPr="00DE2DE9">
        <w:t>HIghlands</w:t>
      </w:r>
      <w:proofErr w:type="spellEnd"/>
      <w:r w:rsidRPr="00DE2DE9">
        <w:t>, CA</w:t>
      </w:r>
      <w:r w:rsidRPr="00DE2DE9">
        <w:t xml:space="preserve"> as manager of the Stabilization Program for </w:t>
      </w:r>
      <w:r w:rsidRPr="00DE2DE9">
        <w:t>the boundaries of the District</w:t>
      </w:r>
      <w:r w:rsidRPr="00DE2DE9">
        <w:t>. The purpose of this notice is to solicit</w:t>
      </w:r>
      <w:r w:rsidRPr="00DE2DE9">
        <w:rPr>
          <w:szCs w:val="22"/>
        </w:rPr>
        <w:t xml:space="preserve"> qualifications from Maintenance Contractors to create an official “Bidders List”.  The Bidders List, as may be updated from time to time, will be used to solicit sealed bids for the maintenance of</w:t>
      </w:r>
      <w:r w:rsidRPr="00DE2DE9">
        <w:t xml:space="preserve"> properties located in targeted neighborhoods and census tracts in the </w:t>
      </w:r>
      <w:r w:rsidRPr="00DE2DE9">
        <w:t>80 Watt District</w:t>
      </w:r>
      <w:r w:rsidRPr="00DE2DE9">
        <w:t xml:space="preserve"> of </w:t>
      </w:r>
      <w:r w:rsidRPr="00DE2DE9">
        <w:t>NORTH HIGHLANDS, CA</w:t>
      </w:r>
      <w:r w:rsidRPr="00DE2DE9">
        <w:t xml:space="preserve">. </w:t>
      </w:r>
      <w:r w:rsidRPr="00DE2DE9">
        <w:rPr>
          <w:b/>
        </w:rPr>
        <w:t>See Appendix A –Boundaries and Map</w:t>
      </w:r>
      <w:r w:rsidRPr="00DE2DE9">
        <w:rPr>
          <w:color w:val="FF00FF"/>
          <w:szCs w:val="22"/>
        </w:rPr>
        <w:t xml:space="preserve"> </w:t>
      </w:r>
    </w:p>
    <w:p w14:paraId="4904673B" w14:textId="610B0532" w:rsidR="00400825" w:rsidRPr="00DE2DE9" w:rsidRDefault="00400825" w:rsidP="00400825">
      <w:pPr>
        <w:pStyle w:val="BodyText"/>
      </w:pPr>
      <w:r w:rsidRPr="00DE2DE9">
        <w:t xml:space="preserve">Maintenance is defined as the periodic performance of </w:t>
      </w:r>
      <w:r w:rsidRPr="00DE2DE9">
        <w:t xml:space="preserve">litter abatement, graffiti removal, power washing (as needed,) </w:t>
      </w:r>
      <w:r w:rsidRPr="00DE2DE9">
        <w:t xml:space="preserve">minor construction tasks, cleaning and landscaping to meet basic/local code requirements and mitigate threats to health and human safety.  For the purposes of this RFP, maintenance shall be considered the </w:t>
      </w:r>
      <w:r w:rsidRPr="00DE2DE9">
        <w:t xml:space="preserve">litter abatement three to </w:t>
      </w:r>
      <w:r w:rsidRPr="00DE2DE9">
        <w:t xml:space="preserve">four </w:t>
      </w:r>
      <w:r w:rsidRPr="00DE2DE9">
        <w:t xml:space="preserve">days a week (as needed), </w:t>
      </w:r>
      <w:r w:rsidRPr="00DE2DE9">
        <w:t xml:space="preserve">trash </w:t>
      </w:r>
      <w:r w:rsidRPr="00DE2DE9">
        <w:t>dumped</w:t>
      </w:r>
      <w:r w:rsidRPr="00DE2DE9">
        <w:t xml:space="preserve"> (as needed), </w:t>
      </w:r>
      <w:r w:rsidRPr="00DE2DE9">
        <w:t>leaf</w:t>
      </w:r>
      <w:r w:rsidRPr="00DE2DE9">
        <w:t xml:space="preserve"> removal/clearance of sidewalks (as needed), and minor repair/maintenance (at the request of the </w:t>
      </w:r>
      <w:r w:rsidRPr="00DE2DE9">
        <w:t>80 WATT DISTRICT- PBID</w:t>
      </w:r>
      <w:r w:rsidRPr="00DE2DE9">
        <w:t>).</w:t>
      </w:r>
    </w:p>
    <w:p w14:paraId="48F92DE1" w14:textId="19364417" w:rsidR="00400825" w:rsidRPr="00DE2DE9" w:rsidRDefault="00400825" w:rsidP="00400825">
      <w:pPr>
        <w:pStyle w:val="BodyText"/>
      </w:pPr>
      <w:r w:rsidRPr="00DE2DE9">
        <w:t xml:space="preserve">Companies with demonstrated experience in maintenance properties and with an interest in making their services available to </w:t>
      </w:r>
      <w:r w:rsidRPr="00DE2DE9">
        <w:t>80 WATT DISTRICT- PBID</w:t>
      </w:r>
      <w:r w:rsidRPr="00DE2DE9">
        <w:t xml:space="preserve"> are invited to respond to this RFP. “Respondents” means the companies or individuals that submit proposals in response to this RFP. It is understood that the selected Respondent acting as an individual, partnership, corporation or other legal entity, is state licensed and certified in accordance with title XI of the Financial Institutions Reform, Recovery, and Enforcement Act of 1989 (FIRREA) (12 U.S.C. 3331 et seq.) and capable of providing the specified services. The Respondent shall be financially solvent and each of its members if a joint venture, its employees, agents or sub-consultants of any tier shall be competent to perform the services required under this RFP document. </w:t>
      </w:r>
    </w:p>
    <w:p w14:paraId="1A61FCB6" w14:textId="4E6636DF" w:rsidR="00400825" w:rsidRPr="00DE2DE9" w:rsidRDefault="00400825" w:rsidP="00400825">
      <w:pPr>
        <w:pStyle w:val="BodyText"/>
      </w:pPr>
      <w:r w:rsidRPr="00DE2DE9">
        <w:t>80 WATT DISTRICT- PBID (Property Business Improvement District)</w:t>
      </w:r>
      <w:r w:rsidRPr="00DE2DE9">
        <w:t xml:space="preserve"> is seeking to encourage participation by respondents who are </w:t>
      </w:r>
      <w:r w:rsidRPr="00DE2DE9">
        <w:t xml:space="preserve">maintenance professionals. </w:t>
      </w:r>
    </w:p>
    <w:p w14:paraId="3C28A224" w14:textId="5954AD57" w:rsidR="00400825" w:rsidRPr="00DE2DE9" w:rsidRDefault="00400825" w:rsidP="00400825">
      <w:pPr>
        <w:pStyle w:val="BodyText"/>
      </w:pPr>
      <w:r w:rsidRPr="00DE2DE9">
        <w:t xml:space="preserve">Nothing in this RFP shall be construed to create any legal obligation on the part of </w:t>
      </w:r>
      <w:r w:rsidRPr="00DE2DE9">
        <w:t>80 WATT DISTRICT- PBID</w:t>
      </w:r>
      <w:r w:rsidRPr="00DE2DE9">
        <w:t xml:space="preserve"> or any respondents. </w:t>
      </w:r>
      <w:r w:rsidRPr="00DE2DE9">
        <w:t>80 WATT DISTRICT- PBID</w:t>
      </w:r>
      <w:r w:rsidRPr="00DE2DE9">
        <w:t xml:space="preserve"> reserves the right, in its sole discretion, to amend, suspend, terminate, or reissue this RFP in whole or in part, at any stage. In no event shall </w:t>
      </w:r>
      <w:r w:rsidRPr="00DE2DE9">
        <w:t>80 WATT DISTRICT- PBID</w:t>
      </w:r>
      <w:r w:rsidRPr="00DE2DE9">
        <w:t xml:space="preserve"> be liable to respondents for any cost or damages incurred in connection with the RFP process, including but not limited to, any and all costs of preparing a response to this RFP or any other costs incurred in reliance on this RFP. No respondent shall be entitled to repayment from </w:t>
      </w:r>
      <w:r w:rsidRPr="00DE2DE9">
        <w:t>80 WATT DISTRICT- PBID</w:t>
      </w:r>
      <w:r w:rsidRPr="00DE2DE9">
        <w:t xml:space="preserve"> for any </w:t>
      </w:r>
      <w:r w:rsidRPr="00DE2DE9">
        <w:lastRenderedPageBreak/>
        <w:t xml:space="preserve">costs, expenses or fees related to this RFP. All supporting documentation submitted in response to this RFP will become the property of the </w:t>
      </w:r>
      <w:r w:rsidRPr="00DE2DE9">
        <w:t>80 WATT DISTRICT- PBID</w:t>
      </w:r>
      <w:r w:rsidRPr="00DE2DE9">
        <w:t xml:space="preserve">. Respondents may also withdraw their interest in the RFP, in writing, at any point in time as more information becomes known. </w:t>
      </w:r>
    </w:p>
    <w:p w14:paraId="3F7A4190" w14:textId="3014312F" w:rsidR="00400825" w:rsidRPr="00DE2DE9" w:rsidRDefault="00400825" w:rsidP="00400825">
      <w:pPr>
        <w:pStyle w:val="Heading2"/>
        <w:keepNext w:val="0"/>
        <w:keepLines w:val="0"/>
        <w:numPr>
          <w:ilvl w:val="0"/>
          <w:numId w:val="12"/>
        </w:numPr>
        <w:spacing w:before="120" w:after="120" w:line="240" w:lineRule="auto"/>
      </w:pPr>
      <w:bookmarkStart w:id="18" w:name="_Toc258593897"/>
      <w:bookmarkStart w:id="19" w:name="_Toc262225064"/>
      <w:r w:rsidRPr="00DE2DE9">
        <w:t>Time of Completion</w:t>
      </w:r>
      <w:bookmarkEnd w:id="18"/>
      <w:bookmarkEnd w:id="19"/>
      <w:r w:rsidRPr="00DE2DE9">
        <w:t xml:space="preserve"> </w:t>
      </w:r>
    </w:p>
    <w:p w14:paraId="5031F4F9" w14:textId="271F2793" w:rsidR="00400825" w:rsidRPr="00DE2DE9" w:rsidRDefault="00400825" w:rsidP="00400825">
      <w:pPr>
        <w:pStyle w:val="Default"/>
        <w:jc w:val="both"/>
        <w:rPr>
          <w:sz w:val="22"/>
          <w:szCs w:val="22"/>
        </w:rPr>
      </w:pPr>
      <w:bookmarkStart w:id="20" w:name="_Toc258593898"/>
      <w:r w:rsidRPr="00DE2DE9">
        <w:rPr>
          <w:sz w:val="22"/>
          <w:szCs w:val="22"/>
        </w:rPr>
        <w:t xml:space="preserve">The </w:t>
      </w:r>
      <w:r w:rsidRPr="00DE2DE9">
        <w:rPr>
          <w:sz w:val="22"/>
          <w:szCs w:val="22"/>
        </w:rPr>
        <w:t>80 WATT DISTRICT- PBID</w:t>
      </w:r>
      <w:r w:rsidRPr="00DE2DE9">
        <w:rPr>
          <w:sz w:val="22"/>
          <w:szCs w:val="22"/>
        </w:rPr>
        <w:t xml:space="preserve"> must have secured commitments to maintain up to </w:t>
      </w:r>
      <w:r w:rsidRPr="00DE2DE9">
        <w:rPr>
          <w:sz w:val="22"/>
          <w:szCs w:val="22"/>
        </w:rPr>
        <w:t>the boundaries containing 174</w:t>
      </w:r>
      <w:r w:rsidRPr="00DE2DE9">
        <w:rPr>
          <w:sz w:val="22"/>
          <w:szCs w:val="22"/>
        </w:rPr>
        <w:t xml:space="preserve"> properties</w:t>
      </w:r>
      <w:r w:rsidRPr="00DE2DE9">
        <w:rPr>
          <w:sz w:val="22"/>
          <w:szCs w:val="22"/>
        </w:rPr>
        <w:t>, with 113 businesses,</w:t>
      </w:r>
      <w:r w:rsidRPr="00DE2DE9">
        <w:rPr>
          <w:sz w:val="22"/>
          <w:szCs w:val="22"/>
        </w:rPr>
        <w:t xml:space="preserve"> prior to DATE </w:t>
      </w:r>
      <w:r w:rsidRPr="00DE2DE9">
        <w:rPr>
          <w:sz w:val="22"/>
          <w:szCs w:val="22"/>
        </w:rPr>
        <w:t>January 31, 2019</w:t>
      </w:r>
      <w:r w:rsidRPr="00DE2DE9">
        <w:rPr>
          <w:sz w:val="22"/>
          <w:szCs w:val="22"/>
        </w:rPr>
        <w:t xml:space="preserve">. </w:t>
      </w:r>
    </w:p>
    <w:p w14:paraId="278FCF1F" w14:textId="77777777" w:rsidR="00400825" w:rsidRPr="00DE2DE9" w:rsidRDefault="00400825" w:rsidP="00400825">
      <w:pPr>
        <w:pStyle w:val="Heading2"/>
        <w:keepNext w:val="0"/>
        <w:keepLines w:val="0"/>
        <w:numPr>
          <w:ilvl w:val="0"/>
          <w:numId w:val="12"/>
        </w:numPr>
        <w:spacing w:before="120" w:after="120" w:line="240" w:lineRule="auto"/>
      </w:pPr>
      <w:bookmarkStart w:id="21" w:name="_Toc262225065"/>
      <w:r w:rsidRPr="00DE2DE9">
        <w:t>Term of Contract</w:t>
      </w:r>
      <w:bookmarkEnd w:id="20"/>
      <w:bookmarkEnd w:id="21"/>
      <w:r w:rsidRPr="00DE2DE9">
        <w:t xml:space="preserve"> </w:t>
      </w:r>
    </w:p>
    <w:p w14:paraId="287C45DC" w14:textId="5AA3470F" w:rsidR="00400825" w:rsidRPr="00DE2DE9" w:rsidRDefault="00400825" w:rsidP="00400825">
      <w:pPr>
        <w:pStyle w:val="BodyText"/>
      </w:pPr>
      <w:r w:rsidRPr="00DE2DE9">
        <w:t>Any contract awarded pursuant to this RFP solicitation shall be for a contract period up to 1</w:t>
      </w:r>
      <w:r w:rsidRPr="00DE2DE9">
        <w:t>2</w:t>
      </w:r>
      <w:r w:rsidRPr="00DE2DE9">
        <w:t xml:space="preserve"> months, with the possibility of an extension. Additional vacant or residential parcels </w:t>
      </w:r>
      <w:r w:rsidRPr="00DE2DE9">
        <w:t xml:space="preserve">within the boundaries, may </w:t>
      </w:r>
      <w:r w:rsidRPr="00DE2DE9">
        <w:t xml:space="preserve">be </w:t>
      </w:r>
      <w:r w:rsidRPr="00DE2DE9">
        <w:t xml:space="preserve">as approved for cleanup at the time of need by the 80 Watt District Administration. </w:t>
      </w:r>
      <w:r w:rsidRPr="00DE2DE9">
        <w:t xml:space="preserve"> </w:t>
      </w:r>
      <w:bookmarkStart w:id="22" w:name="_Toc258593899"/>
      <w:bookmarkStart w:id="23" w:name="_Toc262225066"/>
      <w:r w:rsidR="00ED38D4" w:rsidRPr="00DE2DE9">
        <w:t xml:space="preserve">Large items may need to be taken to the dump and/or called into the County (311) for pickup.  </w:t>
      </w:r>
    </w:p>
    <w:p w14:paraId="34C62F58" w14:textId="2001F693" w:rsidR="00400825" w:rsidRPr="00DE2DE9" w:rsidRDefault="00400825" w:rsidP="00400825">
      <w:pPr>
        <w:pStyle w:val="BodyText"/>
        <w:rPr>
          <w:b/>
        </w:rPr>
      </w:pPr>
      <w:r w:rsidRPr="00DE2DE9">
        <w:rPr>
          <w:b/>
        </w:rPr>
        <w:t>Background</w:t>
      </w:r>
      <w:bookmarkEnd w:id="22"/>
      <w:bookmarkEnd w:id="23"/>
    </w:p>
    <w:p w14:paraId="32131551" w14:textId="6A2B9ABA" w:rsidR="00400825" w:rsidRPr="00DE2DE9" w:rsidRDefault="00ED38D4" w:rsidP="00400825">
      <w:pPr>
        <w:pStyle w:val="BodyText"/>
      </w:pPr>
      <w:r w:rsidRPr="00DE2DE9">
        <w:t>The</w:t>
      </w:r>
      <w:r w:rsidR="00400825" w:rsidRPr="00DE2DE9">
        <w:t xml:space="preserve"> </w:t>
      </w:r>
      <w:r w:rsidRPr="00DE2DE9">
        <w:t xml:space="preserve">PBID </w:t>
      </w:r>
      <w:r w:rsidR="00400825" w:rsidRPr="00DE2DE9">
        <w:t xml:space="preserve">Stabilization Program </w:t>
      </w:r>
      <w:r w:rsidRPr="00DE2DE9">
        <w:t>is</w:t>
      </w:r>
      <w:r w:rsidR="00400825" w:rsidRPr="00DE2DE9">
        <w:t xml:space="preserve"> to </w:t>
      </w:r>
      <w:r w:rsidRPr="00DE2DE9">
        <w:t xml:space="preserve">help </w:t>
      </w:r>
      <w:r w:rsidR="00400825" w:rsidRPr="00DE2DE9">
        <w:t>stabilize neighborhood</w:t>
      </w:r>
      <w:r w:rsidRPr="00DE2DE9">
        <w:t xml:space="preserve"> businesses </w:t>
      </w:r>
      <w:r w:rsidR="00400825" w:rsidRPr="00DE2DE9">
        <w:t xml:space="preserve"> whose viability is negatively affected by </w:t>
      </w:r>
      <w:r w:rsidRPr="00DE2DE9">
        <w:t>areas</w:t>
      </w:r>
      <w:r w:rsidR="00400825" w:rsidRPr="00DE2DE9">
        <w:t xml:space="preserve"> that have </w:t>
      </w:r>
      <w:r w:rsidRPr="00DE2DE9">
        <w:t xml:space="preserve">been negatively impacted by trash, litter, unkept landscaping, which supports possible crime. </w:t>
      </w:r>
    </w:p>
    <w:p w14:paraId="21258FCE" w14:textId="6F06563B" w:rsidR="00400825" w:rsidRPr="00DE2DE9" w:rsidRDefault="00400825" w:rsidP="00400825">
      <w:pPr>
        <w:pStyle w:val="BodyText"/>
        <w:rPr>
          <w:b/>
        </w:rPr>
      </w:pPr>
      <w:bookmarkStart w:id="24" w:name="_Toc254174149"/>
      <w:bookmarkStart w:id="25" w:name="_Toc258593900"/>
      <w:bookmarkStart w:id="26" w:name="_Toc262225067"/>
      <w:r w:rsidRPr="00DE2DE9">
        <w:t xml:space="preserve">The </w:t>
      </w:r>
      <w:r w:rsidR="00ED38D4" w:rsidRPr="00DE2DE9">
        <w:t>80 Watt District -PBID</w:t>
      </w:r>
      <w:r w:rsidRPr="00DE2DE9">
        <w:t xml:space="preserve"> of </w:t>
      </w:r>
      <w:r w:rsidRPr="00DE2DE9">
        <w:t>NORTH HIGHLANDS, CA</w:t>
      </w:r>
      <w:r w:rsidRPr="00DE2DE9">
        <w:t xml:space="preserve"> receive</w:t>
      </w:r>
      <w:r w:rsidR="00ED38D4" w:rsidRPr="00DE2DE9">
        <w:t xml:space="preserve">s property assessment dollars to assist in maintenance and more as directed by the bylaws.. </w:t>
      </w:r>
    </w:p>
    <w:p w14:paraId="6E88F903" w14:textId="6F586953" w:rsidR="00400825" w:rsidRPr="00DE2DE9" w:rsidRDefault="00400825" w:rsidP="00400825">
      <w:pPr>
        <w:pStyle w:val="Heading1"/>
      </w:pPr>
      <w:bookmarkStart w:id="27" w:name="_Toc262225068"/>
      <w:bookmarkEnd w:id="24"/>
      <w:bookmarkEnd w:id="25"/>
      <w:bookmarkEnd w:id="26"/>
      <w:r w:rsidRPr="00DE2DE9">
        <w:t>PROFESSIONAL SERVICE REQUIREMENTS</w:t>
      </w:r>
      <w:bookmarkEnd w:id="27"/>
    </w:p>
    <w:p w14:paraId="17C5DF14" w14:textId="77777777" w:rsidR="00400825" w:rsidRPr="00DE2DE9" w:rsidRDefault="00400825" w:rsidP="00400825">
      <w:pPr>
        <w:pStyle w:val="Heading2"/>
        <w:keepNext w:val="0"/>
        <w:keepLines w:val="0"/>
        <w:numPr>
          <w:ilvl w:val="0"/>
          <w:numId w:val="13"/>
        </w:numPr>
        <w:spacing w:before="120" w:after="120" w:line="240" w:lineRule="auto"/>
      </w:pPr>
      <w:bookmarkStart w:id="28" w:name="_Toc262225069"/>
      <w:r w:rsidRPr="00DE2DE9">
        <w:t>Scope of Work</w:t>
      </w:r>
      <w:bookmarkEnd w:id="28"/>
    </w:p>
    <w:p w14:paraId="1D0BC6D4" w14:textId="67FF7728" w:rsidR="00400825" w:rsidRPr="00DE2DE9" w:rsidRDefault="00400825" w:rsidP="00400825">
      <w:pPr>
        <w:pStyle w:val="BodyText"/>
      </w:pPr>
      <w:r w:rsidRPr="00DE2DE9">
        <w:t>80 WATT DISTRICT- PBID</w:t>
      </w:r>
      <w:r w:rsidRPr="00DE2DE9">
        <w:t xml:space="preserve"> seeks sealed proposals from qualified respondents to provide maintenance services on </w:t>
      </w:r>
      <w:r w:rsidR="00ED38D4" w:rsidRPr="00DE2DE9">
        <w:rPr>
          <w:b/>
        </w:rPr>
        <w:t>the public corridors</w:t>
      </w:r>
      <w:r w:rsidR="00ED38D4" w:rsidRPr="00DE2DE9">
        <w:t xml:space="preserve"> within the boundary </w:t>
      </w:r>
      <w:r w:rsidRPr="00DE2DE9">
        <w:t xml:space="preserve">located in </w:t>
      </w:r>
      <w:r w:rsidR="00ED38D4" w:rsidRPr="00DE2DE9">
        <w:t>the 80 Watt District in</w:t>
      </w:r>
      <w:r w:rsidRPr="00DE2DE9">
        <w:t xml:space="preserve"> </w:t>
      </w:r>
      <w:r w:rsidRPr="00DE2DE9">
        <w:t xml:space="preserve">North </w:t>
      </w:r>
      <w:r w:rsidR="00ED38D4" w:rsidRPr="00DE2DE9">
        <w:t>Highlands</w:t>
      </w:r>
      <w:r w:rsidRPr="00DE2DE9">
        <w:t>, CA</w:t>
      </w:r>
      <w:r w:rsidR="00ED38D4" w:rsidRPr="00DE2DE9">
        <w:t>.</w:t>
      </w:r>
      <w:r w:rsidRPr="00DE2DE9">
        <w:t xml:space="preserve">. </w:t>
      </w:r>
      <w:r w:rsidRPr="00DE2DE9">
        <w:rPr>
          <w:b/>
        </w:rPr>
        <w:t>See Appendix A –  Boundaries and Map</w:t>
      </w:r>
      <w:r w:rsidRPr="00DE2DE9">
        <w:t xml:space="preserve">. </w:t>
      </w:r>
      <w:r w:rsidR="00ED38D4" w:rsidRPr="00DE2DE9">
        <w:t>Some</w:t>
      </w:r>
      <w:r w:rsidRPr="00DE2DE9">
        <w:t xml:space="preserve"> parcels contain </w:t>
      </w:r>
      <w:r w:rsidR="00ED38D4" w:rsidRPr="00DE2DE9">
        <w:t xml:space="preserve">vacant business </w:t>
      </w:r>
      <w:r w:rsidRPr="00DE2DE9">
        <w:t>structures</w:t>
      </w:r>
      <w:r w:rsidR="00ED38D4" w:rsidRPr="00DE2DE9">
        <w:t xml:space="preserve"> and/or vacant land and need clean up ONLY if requested by the Administration..  </w:t>
      </w:r>
    </w:p>
    <w:p w14:paraId="5B02F0F2" w14:textId="126A3919" w:rsidR="00400825" w:rsidRPr="00DE2DE9" w:rsidRDefault="00400825" w:rsidP="00ED38D4">
      <w:pPr>
        <w:pStyle w:val="BodyText"/>
      </w:pPr>
      <w:r w:rsidRPr="00DE2DE9">
        <w:t>Prospective maintenance contractors must complete a qualifications questionnaire.  This questionnaire will be reviewed by an Ad-Hoc Selection Committee and proposals will be requested from contractors with sufficient qualifications and experience at similar work.   .</w:t>
      </w:r>
    </w:p>
    <w:p w14:paraId="1AE25493" w14:textId="34190BEB" w:rsidR="00400825" w:rsidRPr="00DE2DE9" w:rsidRDefault="00400825" w:rsidP="00400825">
      <w:pPr>
        <w:pStyle w:val="Heading1"/>
      </w:pPr>
      <w:bookmarkStart w:id="29" w:name="_Toc258593903"/>
      <w:bookmarkStart w:id="30" w:name="_Toc262225071"/>
      <w:r w:rsidRPr="00DE2DE9">
        <w:t>EVALUATION CRITERIA AND SCORING</w:t>
      </w:r>
      <w:bookmarkEnd w:id="29"/>
      <w:bookmarkEnd w:id="30"/>
      <w:r w:rsidRPr="00DE2DE9">
        <w:t xml:space="preserve"> </w:t>
      </w:r>
    </w:p>
    <w:p w14:paraId="77D34B03" w14:textId="6B6FC9F1" w:rsidR="00400825" w:rsidRPr="00DE2DE9" w:rsidRDefault="00400825" w:rsidP="00400825">
      <w:pPr>
        <w:pStyle w:val="BodyText"/>
      </w:pPr>
      <w:r w:rsidRPr="00DE2DE9">
        <w:t xml:space="preserve">In evaluating responses to this Request for Proposal, </w:t>
      </w:r>
      <w:r w:rsidRPr="00DE2DE9">
        <w:t>80 WATT DISTRICT- PBID</w:t>
      </w:r>
      <w:r w:rsidRPr="00DE2DE9">
        <w:t xml:space="preserve"> will take into consideration the experience, and costs that are being proposed by the Respondent. The following Evaluation Criteria will be considered in reviewing submittals: </w:t>
      </w:r>
    </w:p>
    <w:p w14:paraId="7FF1BA75" w14:textId="6581B1C7" w:rsidR="00400825" w:rsidRPr="00DE2DE9" w:rsidRDefault="00400825" w:rsidP="00400825">
      <w:pPr>
        <w:pStyle w:val="Heading2"/>
        <w:keepNext w:val="0"/>
        <w:keepLines w:val="0"/>
        <w:numPr>
          <w:ilvl w:val="0"/>
          <w:numId w:val="14"/>
        </w:numPr>
        <w:spacing w:before="120" w:after="120" w:line="240" w:lineRule="auto"/>
      </w:pPr>
      <w:bookmarkStart w:id="31" w:name="_Toc258593904"/>
      <w:bookmarkStart w:id="32" w:name="_Toc262225072"/>
      <w:r w:rsidRPr="00DE2DE9">
        <w:t xml:space="preserve">Experience </w:t>
      </w:r>
      <w:bookmarkEnd w:id="31"/>
      <w:bookmarkEnd w:id="32"/>
      <w:r w:rsidR="003A66EA" w:rsidRPr="00DE2DE9">
        <w:t>and Cost</w:t>
      </w:r>
    </w:p>
    <w:p w14:paraId="778B0AD1" w14:textId="75F16AA3" w:rsidR="00400825" w:rsidRPr="00DE2DE9" w:rsidRDefault="00400825" w:rsidP="00400825">
      <w:pPr>
        <w:pStyle w:val="BodyText"/>
      </w:pPr>
      <w:r w:rsidRPr="00DE2DE9">
        <w:t xml:space="preserve">The system is to evaluate the experience and </w:t>
      </w:r>
      <w:r w:rsidR="003A66EA" w:rsidRPr="00DE2DE9">
        <w:t xml:space="preserve">cost of the </w:t>
      </w:r>
      <w:r w:rsidRPr="00DE2DE9">
        <w:t xml:space="preserve">Respondent. </w:t>
      </w:r>
    </w:p>
    <w:p w14:paraId="2C2AFEEB" w14:textId="05DA5F48" w:rsidR="00400825" w:rsidRPr="00DE2DE9" w:rsidRDefault="00400825" w:rsidP="00400825">
      <w:pPr>
        <w:pStyle w:val="ListNumber2"/>
      </w:pPr>
      <w:r w:rsidRPr="00DE2DE9">
        <w:t xml:space="preserve">Respondents </w:t>
      </w:r>
      <w:r w:rsidR="003A66EA" w:rsidRPr="00DE2DE9">
        <w:t>must have</w:t>
      </w:r>
      <w:r w:rsidRPr="00DE2DE9">
        <w:t xml:space="preserve"> </w:t>
      </w:r>
      <w:r w:rsidR="003A66EA" w:rsidRPr="00DE2DE9">
        <w:t>e</w:t>
      </w:r>
      <w:r w:rsidRPr="00DE2DE9">
        <w:t>xperience in providing maintenance services</w:t>
      </w:r>
      <w:r w:rsidR="003A66EA" w:rsidRPr="00DE2DE9">
        <w:t xml:space="preserve">, please list. </w:t>
      </w:r>
    </w:p>
    <w:p w14:paraId="0882551E" w14:textId="6DB550CF" w:rsidR="00400825" w:rsidRPr="00DE2DE9" w:rsidRDefault="00400825" w:rsidP="00400825">
      <w:pPr>
        <w:pStyle w:val="ListNumber2"/>
      </w:pPr>
      <w:r w:rsidRPr="00DE2DE9">
        <w:lastRenderedPageBreak/>
        <w:t xml:space="preserve">Respondents </w:t>
      </w:r>
      <w:r w:rsidR="003A66EA" w:rsidRPr="00DE2DE9">
        <w:t xml:space="preserve">need to </w:t>
      </w:r>
      <w:r w:rsidRPr="00DE2DE9">
        <w:t xml:space="preserve">meet timelines. Consideration will be given to applicants who have familiarity with the area, including knowledge of and experience working with </w:t>
      </w:r>
      <w:r w:rsidR="003A66EA" w:rsidRPr="00DE2DE9">
        <w:t>a PBID staff.</w:t>
      </w:r>
      <w:r w:rsidRPr="00DE2DE9">
        <w:t xml:space="preserve"> </w:t>
      </w:r>
    </w:p>
    <w:p w14:paraId="78D38CC0" w14:textId="77777777" w:rsidR="003A66EA" w:rsidRPr="00DE2DE9" w:rsidRDefault="00400825" w:rsidP="00400825">
      <w:pPr>
        <w:pStyle w:val="ListNumber2"/>
      </w:pPr>
      <w:r w:rsidRPr="00DE2DE9">
        <w:t xml:space="preserve">Respondents </w:t>
      </w:r>
      <w:r w:rsidR="003A66EA" w:rsidRPr="00DE2DE9">
        <w:t xml:space="preserve">must give the following information: </w:t>
      </w:r>
    </w:p>
    <w:p w14:paraId="1856A546" w14:textId="6143D4D2" w:rsidR="003A66EA" w:rsidRPr="00DE2DE9" w:rsidRDefault="003A66EA" w:rsidP="003A66EA">
      <w:pPr>
        <w:pStyle w:val="ListNumber2"/>
        <w:numPr>
          <w:ilvl w:val="1"/>
          <w:numId w:val="18"/>
        </w:numPr>
      </w:pPr>
      <w:r w:rsidRPr="00DE2DE9">
        <w:t xml:space="preserve">Each category must show the cost per hour, amount of staff, total hours of per week, total cost per week, total cost per month, estimated annual cost. </w:t>
      </w:r>
    </w:p>
    <w:p w14:paraId="024857A1" w14:textId="6F93DF48" w:rsidR="003A66EA" w:rsidRPr="00DE2DE9" w:rsidRDefault="003A66EA" w:rsidP="003A66EA">
      <w:pPr>
        <w:pStyle w:val="ListNumber2"/>
        <w:numPr>
          <w:ilvl w:val="0"/>
          <w:numId w:val="0"/>
        </w:numPr>
        <w:ind w:left="1260" w:hanging="360"/>
      </w:pPr>
      <w:r w:rsidRPr="00DE2DE9">
        <w:t xml:space="preserve">Pricing/Cost list desired by the PBID: </w:t>
      </w:r>
    </w:p>
    <w:p w14:paraId="7653F92C" w14:textId="1ACE97B7" w:rsidR="003A66EA" w:rsidRPr="00DE2DE9" w:rsidRDefault="003A66EA" w:rsidP="003A66EA">
      <w:pPr>
        <w:pStyle w:val="ListNumber2"/>
        <w:numPr>
          <w:ilvl w:val="2"/>
          <w:numId w:val="18"/>
        </w:numPr>
      </w:pPr>
      <w:r w:rsidRPr="00DE2DE9">
        <w:t>Litter Abatement (4 days a week)</w:t>
      </w:r>
    </w:p>
    <w:p w14:paraId="6865E25C" w14:textId="7894C7FC" w:rsidR="003A66EA" w:rsidRPr="00DE2DE9" w:rsidRDefault="003A66EA" w:rsidP="003A66EA">
      <w:pPr>
        <w:pStyle w:val="ListNumber2"/>
        <w:numPr>
          <w:ilvl w:val="2"/>
          <w:numId w:val="18"/>
        </w:numPr>
      </w:pPr>
      <w:r w:rsidRPr="00DE2DE9">
        <w:t xml:space="preserve">Graffiti Removal </w:t>
      </w:r>
    </w:p>
    <w:p w14:paraId="7EC9077A" w14:textId="6D3D2EC8" w:rsidR="003A66EA" w:rsidRPr="00DE2DE9" w:rsidRDefault="003A66EA" w:rsidP="003A66EA">
      <w:pPr>
        <w:pStyle w:val="ListNumber2"/>
        <w:numPr>
          <w:ilvl w:val="2"/>
          <w:numId w:val="18"/>
        </w:numPr>
      </w:pPr>
      <w:r w:rsidRPr="00DE2DE9">
        <w:t xml:space="preserve">Power Washing </w:t>
      </w:r>
    </w:p>
    <w:p w14:paraId="5F389515" w14:textId="59B31CE0" w:rsidR="003A66EA" w:rsidRPr="00DE2DE9" w:rsidRDefault="003A66EA" w:rsidP="003A66EA">
      <w:pPr>
        <w:pStyle w:val="ListNumber2"/>
        <w:numPr>
          <w:ilvl w:val="2"/>
          <w:numId w:val="18"/>
        </w:numPr>
      </w:pPr>
      <w:r w:rsidRPr="00DE2DE9">
        <w:t xml:space="preserve">Street Sweeping/ Disposal Fee (5 hours a week) </w:t>
      </w:r>
    </w:p>
    <w:p w14:paraId="35D1B668" w14:textId="4767A8D2" w:rsidR="003A66EA" w:rsidRPr="00DE2DE9" w:rsidRDefault="003A66EA" w:rsidP="003A66EA">
      <w:pPr>
        <w:pStyle w:val="ListNumber2"/>
        <w:numPr>
          <w:ilvl w:val="2"/>
          <w:numId w:val="18"/>
        </w:numPr>
      </w:pPr>
      <w:r w:rsidRPr="00DE2DE9">
        <w:t>Weed Control and Landscaping</w:t>
      </w:r>
    </w:p>
    <w:p w14:paraId="6EC46C42" w14:textId="5617C763" w:rsidR="003A66EA" w:rsidRPr="00DE2DE9" w:rsidRDefault="003A66EA" w:rsidP="003A66EA">
      <w:pPr>
        <w:pStyle w:val="ListNumber2"/>
        <w:numPr>
          <w:ilvl w:val="2"/>
          <w:numId w:val="18"/>
        </w:numPr>
      </w:pPr>
      <w:r w:rsidRPr="00DE2DE9">
        <w:t>Clean up/ all medians</w:t>
      </w:r>
    </w:p>
    <w:p w14:paraId="5F45123A" w14:textId="05506ED0" w:rsidR="003A66EA" w:rsidRPr="00DE2DE9" w:rsidRDefault="003A66EA" w:rsidP="003A66EA">
      <w:pPr>
        <w:pStyle w:val="ListNumber2"/>
        <w:numPr>
          <w:ilvl w:val="2"/>
          <w:numId w:val="18"/>
        </w:numPr>
      </w:pPr>
      <w:r w:rsidRPr="00DE2DE9">
        <w:t xml:space="preserve">Private Property per request (on call as needed) </w:t>
      </w:r>
    </w:p>
    <w:p w14:paraId="79B7D0C4" w14:textId="0564C6F6" w:rsidR="003A66EA" w:rsidRPr="00DE2DE9" w:rsidRDefault="003A66EA" w:rsidP="003A66EA">
      <w:pPr>
        <w:pStyle w:val="ListNumber2"/>
        <w:numPr>
          <w:ilvl w:val="2"/>
          <w:numId w:val="18"/>
        </w:numPr>
      </w:pPr>
      <w:r w:rsidRPr="00DE2DE9">
        <w:t>Disposal fee</w:t>
      </w:r>
    </w:p>
    <w:p w14:paraId="4E244F55" w14:textId="2A0098B1" w:rsidR="00400825" w:rsidRPr="00DE2DE9" w:rsidRDefault="00400825" w:rsidP="00400825">
      <w:pPr>
        <w:pStyle w:val="ListNumber2"/>
      </w:pPr>
      <w:bookmarkStart w:id="33" w:name="_Toc258593905"/>
      <w:r w:rsidRPr="00DE2DE9">
        <w:t xml:space="preserve">Respondents </w:t>
      </w:r>
      <w:r w:rsidR="003A66EA" w:rsidRPr="00DE2DE9">
        <w:t xml:space="preserve">will give list </w:t>
      </w:r>
      <w:r w:rsidR="00527A9A" w:rsidRPr="00DE2DE9">
        <w:t>of employee job description/proposed to work for the PBID</w:t>
      </w:r>
    </w:p>
    <w:p w14:paraId="620459FA" w14:textId="70FA8790" w:rsidR="00400825" w:rsidRPr="00DE2DE9" w:rsidRDefault="00400825" w:rsidP="00400825">
      <w:pPr>
        <w:pStyle w:val="ListNumber2"/>
      </w:pPr>
      <w:r w:rsidRPr="00DE2DE9">
        <w:t xml:space="preserve">Innovation: Respondents </w:t>
      </w:r>
      <w:r w:rsidR="00527A9A" w:rsidRPr="00DE2DE9">
        <w:t>are requested to list</w:t>
      </w:r>
      <w:r w:rsidRPr="00DE2DE9">
        <w:t xml:space="preserve"> their experience and proposed practices regarding the following: </w:t>
      </w:r>
    </w:p>
    <w:p w14:paraId="5BFCAD73" w14:textId="77777777" w:rsidR="00400825" w:rsidRPr="00DE2DE9" w:rsidRDefault="00400825" w:rsidP="00400825">
      <w:pPr>
        <w:pStyle w:val="ListBullet4"/>
      </w:pPr>
      <w:r w:rsidRPr="00DE2DE9">
        <w:t xml:space="preserve">Community hiring </w:t>
      </w:r>
    </w:p>
    <w:p w14:paraId="0797089F" w14:textId="77777777" w:rsidR="00400825" w:rsidRPr="00DE2DE9" w:rsidRDefault="00400825" w:rsidP="00400825">
      <w:pPr>
        <w:pStyle w:val="ListBullet4"/>
      </w:pPr>
      <w:r w:rsidRPr="00DE2DE9">
        <w:t xml:space="preserve">Engaging community stakeholders and building effective community partnerships and collaborations </w:t>
      </w:r>
    </w:p>
    <w:p w14:paraId="48326832" w14:textId="77777777" w:rsidR="00400825" w:rsidRPr="00DE2DE9" w:rsidRDefault="00400825" w:rsidP="00400825">
      <w:pPr>
        <w:pStyle w:val="ListBullet4"/>
      </w:pPr>
      <w:r w:rsidRPr="00DE2DE9">
        <w:t xml:space="preserve">Utilizing local suppliers and retailers </w:t>
      </w:r>
    </w:p>
    <w:p w14:paraId="50D414FD" w14:textId="77777777" w:rsidR="00400825" w:rsidRPr="00DE2DE9" w:rsidRDefault="00400825" w:rsidP="00400825">
      <w:pPr>
        <w:pStyle w:val="ListBullet4"/>
      </w:pPr>
      <w:r w:rsidRPr="00DE2DE9">
        <w:t>Sustainability/Green practices</w:t>
      </w:r>
    </w:p>
    <w:p w14:paraId="73360B0B" w14:textId="77777777" w:rsidR="00400825" w:rsidRPr="00DE2DE9" w:rsidRDefault="00400825" w:rsidP="00400825">
      <w:pPr>
        <w:pStyle w:val="ListBullet4"/>
      </w:pPr>
      <w:r w:rsidRPr="00DE2DE9">
        <w:t xml:space="preserve">Effective schedule and budget management throughout the maintenance process </w:t>
      </w:r>
    </w:p>
    <w:p w14:paraId="7B529CBA" w14:textId="77777777" w:rsidR="00400825" w:rsidRPr="00DE2DE9" w:rsidRDefault="00400825" w:rsidP="00400825">
      <w:pPr>
        <w:pStyle w:val="Heading1"/>
      </w:pPr>
      <w:bookmarkStart w:id="34" w:name="_Toc262225073"/>
      <w:r w:rsidRPr="00DE2DE9">
        <w:t>SUBMITTAL REQUIRMENTS</w:t>
      </w:r>
      <w:bookmarkEnd w:id="33"/>
      <w:bookmarkEnd w:id="34"/>
      <w:r w:rsidRPr="00DE2DE9">
        <w:t xml:space="preserve"> </w:t>
      </w:r>
    </w:p>
    <w:p w14:paraId="2B5395F7" w14:textId="3A89DFED" w:rsidR="00400825" w:rsidRPr="00DE2DE9" w:rsidRDefault="00400825" w:rsidP="00400825">
      <w:pPr>
        <w:pStyle w:val="BodyText"/>
      </w:pPr>
      <w:r w:rsidRPr="00DE2DE9">
        <w:t xml:space="preserve">RFP responses must be submitted </w:t>
      </w:r>
      <w:r w:rsidRPr="00DE2DE9">
        <w:rPr>
          <w:b/>
          <w:bCs/>
        </w:rPr>
        <w:t xml:space="preserve">both </w:t>
      </w:r>
      <w:r w:rsidRPr="00DE2DE9">
        <w:t xml:space="preserve">via hard copy and scanned e-mail copy sent to </w:t>
      </w:r>
      <w:hyperlink r:id="rId9" w:history="1">
        <w:r w:rsidR="00527A9A" w:rsidRPr="00DE2DE9">
          <w:rPr>
            <w:rStyle w:val="Hyperlink"/>
          </w:rPr>
          <w:t>info@80WattDistrict.com</w:t>
        </w:r>
      </w:hyperlink>
      <w:r w:rsidR="00527A9A" w:rsidRPr="00DE2DE9">
        <w:t xml:space="preserve">. </w:t>
      </w:r>
      <w:r w:rsidRPr="00DE2DE9">
        <w:t xml:space="preserve"> </w:t>
      </w:r>
    </w:p>
    <w:p w14:paraId="40ACEB17" w14:textId="3AF09426" w:rsidR="00400825" w:rsidRPr="00DE2DE9" w:rsidRDefault="00400825" w:rsidP="00400825">
      <w:pPr>
        <w:pStyle w:val="BodyText"/>
      </w:pPr>
      <w:r w:rsidRPr="00DE2DE9">
        <w:t>80 WATT DISTRICT- PBID</w:t>
      </w:r>
      <w:r w:rsidRPr="00DE2DE9">
        <w:t xml:space="preserve"> reserves the right to seek additional information to clarify responses to this RFP. Each response must include the following: </w:t>
      </w:r>
    </w:p>
    <w:p w14:paraId="44C39A56" w14:textId="00B4AC65" w:rsidR="00400825" w:rsidRPr="00DE2DE9" w:rsidRDefault="00400825" w:rsidP="00400825">
      <w:pPr>
        <w:pStyle w:val="Heading2"/>
        <w:keepNext w:val="0"/>
        <w:keepLines w:val="0"/>
        <w:numPr>
          <w:ilvl w:val="0"/>
          <w:numId w:val="15"/>
        </w:numPr>
        <w:spacing w:before="120" w:after="120" w:line="240" w:lineRule="auto"/>
      </w:pPr>
      <w:bookmarkStart w:id="35" w:name="_Toc258593906"/>
      <w:bookmarkStart w:id="36" w:name="_Toc262225074"/>
      <w:r w:rsidRPr="00DE2DE9">
        <w:t>Letter of Interest</w:t>
      </w:r>
      <w:bookmarkEnd w:id="35"/>
      <w:bookmarkEnd w:id="36"/>
      <w:r w:rsidRPr="00DE2DE9">
        <w:t xml:space="preserve"> </w:t>
      </w:r>
    </w:p>
    <w:p w14:paraId="1F04ABF0" w14:textId="77777777" w:rsidR="00400825" w:rsidRPr="00DE2DE9" w:rsidRDefault="00400825" w:rsidP="00400825">
      <w:pPr>
        <w:pStyle w:val="BodyText"/>
      </w:pPr>
      <w:r w:rsidRPr="00DE2DE9">
        <w:t xml:space="preserve">Please submit a Cover Letter of Interest signed by a duly authorized officer or representative of the Respondent, not to exceed two pages in length. The Letter of Interest must also include the following information: </w:t>
      </w:r>
    </w:p>
    <w:p w14:paraId="1144CFBC" w14:textId="77777777" w:rsidR="00400825" w:rsidRPr="00DE2DE9" w:rsidRDefault="00400825" w:rsidP="00400825">
      <w:pPr>
        <w:pStyle w:val="BodyText"/>
      </w:pPr>
      <w:r w:rsidRPr="00DE2DE9">
        <w:t>The principal place of business and the contact person, title, telephone/fax numbers and email address.</w:t>
      </w:r>
    </w:p>
    <w:p w14:paraId="17E225F5" w14:textId="77777777" w:rsidR="00400825" w:rsidRPr="00DE2DE9" w:rsidRDefault="00400825" w:rsidP="00400825">
      <w:pPr>
        <w:pStyle w:val="BodyText"/>
      </w:pPr>
      <w:r w:rsidRPr="00DE2DE9">
        <w:t xml:space="preserve"> A brief summary of the qualifications of the Respondent and team.</w:t>
      </w:r>
    </w:p>
    <w:p w14:paraId="59D6E67E" w14:textId="77777777" w:rsidR="00400825" w:rsidRPr="00DE2DE9" w:rsidRDefault="00400825" w:rsidP="00400825">
      <w:pPr>
        <w:pStyle w:val="BodyText"/>
      </w:pPr>
      <w:r w:rsidRPr="00DE2DE9">
        <w:lastRenderedPageBreak/>
        <w:t>Description of organization (i.e. Corporation, Limited Liability Company, or Joint Venture).</w:t>
      </w:r>
    </w:p>
    <w:p w14:paraId="24555C59" w14:textId="77777777" w:rsidR="00400825" w:rsidRPr="00DE2DE9" w:rsidRDefault="00400825" w:rsidP="00400825">
      <w:pPr>
        <w:pStyle w:val="ListBullet4"/>
        <w:jc w:val="both"/>
      </w:pPr>
      <w:r w:rsidRPr="00DE2DE9">
        <w:t xml:space="preserve">The names and business addresses of all Principals of the Respondent. For purposes of this RFP “Principals” shall mean persons possessing an ownership interest in the Respondent. </w:t>
      </w:r>
    </w:p>
    <w:p w14:paraId="79C47D5F" w14:textId="77777777" w:rsidR="00400825" w:rsidRPr="00DE2DE9" w:rsidRDefault="00400825" w:rsidP="00400825">
      <w:pPr>
        <w:pStyle w:val="ListBullet4"/>
        <w:jc w:val="both"/>
      </w:pPr>
      <w:r w:rsidRPr="00DE2DE9">
        <w:t xml:space="preserve">If the Respondent is a partially owned or fully-owned subsidiary of another organization, identify the parent organization and describe the nature and extent of the parent organization’s approval rights, if any, over the activities of the Respondent. </w:t>
      </w:r>
    </w:p>
    <w:p w14:paraId="020AAAD0" w14:textId="77777777" w:rsidR="00400825" w:rsidRPr="00DE2DE9" w:rsidRDefault="00400825" w:rsidP="00400825">
      <w:pPr>
        <w:pStyle w:val="ListBullet4"/>
        <w:jc w:val="both"/>
      </w:pPr>
      <w:r w:rsidRPr="00DE2DE9">
        <w:t xml:space="preserve">If the Respondent is a partially owned or fully-owned subsidiary of another organization, identify the parent organization and describe the nature and extent of the parent organization’s approval rights, if any, over the activities of the Respondent. </w:t>
      </w:r>
    </w:p>
    <w:p w14:paraId="6E47A66E" w14:textId="77777777" w:rsidR="00400825" w:rsidRPr="00DE2DE9" w:rsidRDefault="00400825" w:rsidP="00400825">
      <w:pPr>
        <w:pStyle w:val="BodyText"/>
      </w:pPr>
      <w:r w:rsidRPr="00DE2DE9">
        <w:t>The Certification attached hereto at the end of this RFP and incorporated herein by reference must be signed by Respondent and attached to the Letter of Interest</w:t>
      </w:r>
    </w:p>
    <w:p w14:paraId="4DC8C4FF" w14:textId="6F94C2EB" w:rsidR="00400825" w:rsidRPr="00DE2DE9" w:rsidRDefault="00400825" w:rsidP="00400825">
      <w:pPr>
        <w:pStyle w:val="Heading2"/>
        <w:keepNext w:val="0"/>
        <w:keepLines w:val="0"/>
        <w:numPr>
          <w:ilvl w:val="0"/>
          <w:numId w:val="12"/>
        </w:numPr>
        <w:spacing w:before="120" w:after="120" w:line="240" w:lineRule="auto"/>
        <w:jc w:val="both"/>
      </w:pPr>
      <w:bookmarkStart w:id="37" w:name="_Toc258593907"/>
      <w:bookmarkStart w:id="38" w:name="_Toc262225075"/>
      <w:r w:rsidRPr="00DE2DE9">
        <w:t>Threshold Requirements</w:t>
      </w:r>
      <w:bookmarkEnd w:id="37"/>
      <w:bookmarkEnd w:id="38"/>
      <w:r w:rsidRPr="00DE2DE9">
        <w:t xml:space="preserve"> </w:t>
      </w:r>
    </w:p>
    <w:p w14:paraId="2A3A3EEF" w14:textId="48B61CE8" w:rsidR="00400825" w:rsidRPr="00DE2DE9" w:rsidRDefault="00400825" w:rsidP="00400825">
      <w:pPr>
        <w:pStyle w:val="BodyText"/>
      </w:pPr>
      <w:r w:rsidRPr="00DE2DE9">
        <w:t xml:space="preserve">These documents must be submitted and acceptable before </w:t>
      </w:r>
      <w:r w:rsidRPr="00DE2DE9">
        <w:t>80 WATT DISTRICT- PBID</w:t>
      </w:r>
      <w:r w:rsidRPr="00DE2DE9">
        <w:t xml:space="preserve"> will review the proposal: </w:t>
      </w:r>
    </w:p>
    <w:p w14:paraId="178D1791" w14:textId="18FB70B2" w:rsidR="00400825" w:rsidRPr="00DE2DE9" w:rsidRDefault="00400825" w:rsidP="00400825">
      <w:pPr>
        <w:pStyle w:val="ListNumber2"/>
        <w:numPr>
          <w:ilvl w:val="0"/>
          <w:numId w:val="7"/>
        </w:numPr>
        <w:jc w:val="both"/>
      </w:pPr>
      <w:r w:rsidRPr="00DE2DE9">
        <w:rPr>
          <w:u w:val="single"/>
        </w:rPr>
        <w:t>Certificate of Good Standing (Corporation) or Certificate of Existence</w:t>
      </w:r>
      <w:r w:rsidRPr="00DE2DE9">
        <w:t xml:space="preserve"> (Limited Liability Company) issued by the </w:t>
      </w:r>
      <w:r w:rsidR="00527A9A" w:rsidRPr="00DE2DE9">
        <w:t xml:space="preserve">CA </w:t>
      </w:r>
      <w:r w:rsidRPr="00DE2DE9">
        <w:t xml:space="preserve">Secretary of State (If Respondent is a joint venture, a Certificate of Good Standing or Certificate of Existence, as applicable, must be submitted for each entity comprising the joint venture.) </w:t>
      </w:r>
    </w:p>
    <w:p w14:paraId="1ACDC6C2" w14:textId="50E36AFC" w:rsidR="00400825" w:rsidRPr="00DE2DE9" w:rsidRDefault="00400825" w:rsidP="00400825">
      <w:pPr>
        <w:pStyle w:val="ListNumber2"/>
        <w:numPr>
          <w:ilvl w:val="0"/>
          <w:numId w:val="7"/>
        </w:numPr>
        <w:jc w:val="both"/>
      </w:pPr>
      <w:r w:rsidRPr="00DE2DE9">
        <w:rPr>
          <w:u w:val="single"/>
        </w:rPr>
        <w:t>Evidence of Insurance</w:t>
      </w:r>
      <w:r w:rsidRPr="00DE2DE9">
        <w:t>: Commercial General Liability with limits not less than $</w:t>
      </w:r>
      <w:r w:rsidR="00527A9A" w:rsidRPr="00DE2DE9">
        <w:t>1</w:t>
      </w:r>
      <w:r w:rsidRPr="00DE2DE9">
        <w:t xml:space="preserve">,000,000; Workers Compensation and Employers Liability with limits not less than </w:t>
      </w:r>
      <w:r w:rsidR="00527A9A" w:rsidRPr="00DE2DE9">
        <w:t>$1,000,000</w:t>
      </w:r>
      <w:r w:rsidRPr="00DE2DE9">
        <w:t xml:space="preserve">; and, Automobile Liability with limits not less than $1,000,000 per occurrence. </w:t>
      </w:r>
    </w:p>
    <w:p w14:paraId="634EB2FA" w14:textId="77777777" w:rsidR="00400825" w:rsidRPr="00DE2DE9" w:rsidRDefault="00400825" w:rsidP="00400825">
      <w:pPr>
        <w:pStyle w:val="ListNumber2"/>
        <w:numPr>
          <w:ilvl w:val="0"/>
          <w:numId w:val="7"/>
        </w:numPr>
        <w:jc w:val="both"/>
      </w:pPr>
      <w:r w:rsidRPr="00DE2DE9">
        <w:t xml:space="preserve">State licensed and certified in accordance with title XI of the Financial Institutions Reform, Recovery, and Enforcement Act of 1989 (FIRREA) (12 U.S.C. 3331 et seq.) </w:t>
      </w:r>
    </w:p>
    <w:p w14:paraId="5D350AFE" w14:textId="19AADB2A" w:rsidR="00400825" w:rsidRPr="00DE2DE9" w:rsidRDefault="00400825" w:rsidP="00400825">
      <w:pPr>
        <w:pStyle w:val="ListNumber2"/>
        <w:numPr>
          <w:ilvl w:val="0"/>
          <w:numId w:val="7"/>
        </w:numPr>
        <w:jc w:val="both"/>
      </w:pPr>
      <w:r w:rsidRPr="00DE2DE9">
        <w:rPr>
          <w:u w:val="single"/>
        </w:rPr>
        <w:t>Evidence of Financial Stability</w:t>
      </w:r>
      <w:r w:rsidRPr="00DE2DE9">
        <w:t xml:space="preserve">: All Respondents shall include their most recent financial statements with the proposal response.  This information will assist and </w:t>
      </w:r>
      <w:r w:rsidRPr="00DE2DE9">
        <w:t>80 WATT DISTRICT- PBID</w:t>
      </w:r>
      <w:r w:rsidRPr="00DE2DE9">
        <w:t xml:space="preserve"> in determining the Respondent’s financial condition.  </w:t>
      </w:r>
      <w:r w:rsidRPr="00DE2DE9">
        <w:t>80 WATT DISTRICT- PBID</w:t>
      </w:r>
      <w:r w:rsidRPr="00DE2DE9">
        <w:t xml:space="preserve"> is seeking this information to ensure that the proposer’s have the financial stability and wherewithal to assure good faith performance.</w:t>
      </w:r>
    </w:p>
    <w:p w14:paraId="56F39ADF" w14:textId="77777777" w:rsidR="00400825" w:rsidRPr="00DE2DE9" w:rsidRDefault="00400825" w:rsidP="00400825">
      <w:pPr>
        <w:pStyle w:val="ListNumber2"/>
        <w:numPr>
          <w:ilvl w:val="0"/>
          <w:numId w:val="7"/>
        </w:numPr>
        <w:jc w:val="both"/>
      </w:pPr>
      <w:r w:rsidRPr="00DE2DE9">
        <w:t xml:space="preserve">Three (3) references of related projects, including date of project, contact person and phone number, and a brief description of the project. </w:t>
      </w:r>
    </w:p>
    <w:p w14:paraId="5A894CBA" w14:textId="3F8C23B2" w:rsidR="00400825" w:rsidRPr="00DE2DE9" w:rsidRDefault="00400825" w:rsidP="00400825">
      <w:pPr>
        <w:pStyle w:val="ListNumber2"/>
        <w:numPr>
          <w:ilvl w:val="0"/>
          <w:numId w:val="7"/>
        </w:numPr>
        <w:jc w:val="both"/>
      </w:pPr>
      <w:r w:rsidRPr="00DE2DE9">
        <w:rPr>
          <w:u w:val="single"/>
        </w:rPr>
        <w:t>Conflict of Interest Statement &amp; Supporting Documentation:</w:t>
      </w:r>
      <w:r w:rsidRPr="00DE2DE9">
        <w:t xml:space="preserve"> Respondent shall disclose any professional or personal financial interests that may be a conflict of interest in representing the </w:t>
      </w:r>
      <w:r w:rsidRPr="00DE2DE9">
        <w:t>80 WATT DISTRICT- PBID</w:t>
      </w:r>
      <w:r w:rsidRPr="00DE2DE9">
        <w:t>.  In addition, all Respondents shall further disclose arrangement to derive additional compensation from various investment and reinvestment products, including financial contracts.</w:t>
      </w:r>
    </w:p>
    <w:p w14:paraId="7E42333C" w14:textId="4CB48141" w:rsidR="00527A9A" w:rsidRPr="00DE2DE9" w:rsidRDefault="00527A9A" w:rsidP="00527A9A">
      <w:pPr>
        <w:pStyle w:val="ListNumber2"/>
        <w:numPr>
          <w:ilvl w:val="0"/>
          <w:numId w:val="0"/>
        </w:numPr>
        <w:ind w:left="360"/>
        <w:jc w:val="both"/>
        <w:rPr>
          <w:u w:val="single"/>
        </w:rPr>
      </w:pPr>
    </w:p>
    <w:p w14:paraId="43CF6937" w14:textId="77777777" w:rsidR="00527A9A" w:rsidRPr="00DE2DE9" w:rsidRDefault="00527A9A" w:rsidP="00527A9A">
      <w:pPr>
        <w:pStyle w:val="ListNumber2"/>
        <w:numPr>
          <w:ilvl w:val="0"/>
          <w:numId w:val="0"/>
        </w:numPr>
        <w:ind w:left="360"/>
        <w:jc w:val="both"/>
      </w:pPr>
    </w:p>
    <w:p w14:paraId="6051751A" w14:textId="77777777" w:rsidR="00400825" w:rsidRPr="00DE2DE9" w:rsidRDefault="00400825" w:rsidP="00400825">
      <w:pPr>
        <w:pStyle w:val="Heading2"/>
        <w:keepNext w:val="0"/>
        <w:keepLines w:val="0"/>
        <w:numPr>
          <w:ilvl w:val="0"/>
          <w:numId w:val="12"/>
        </w:numPr>
        <w:spacing w:before="120" w:after="120" w:line="240" w:lineRule="auto"/>
      </w:pPr>
      <w:bookmarkStart w:id="39" w:name="_Toc258593908"/>
      <w:bookmarkStart w:id="40" w:name="_Toc262225076"/>
      <w:r w:rsidRPr="00DE2DE9">
        <w:lastRenderedPageBreak/>
        <w:t>Main Proposal</w:t>
      </w:r>
      <w:bookmarkEnd w:id="39"/>
      <w:bookmarkEnd w:id="40"/>
      <w:r w:rsidRPr="00DE2DE9">
        <w:t xml:space="preserve"> </w:t>
      </w:r>
    </w:p>
    <w:p w14:paraId="3006581D" w14:textId="77777777" w:rsidR="00400825" w:rsidRPr="00DE2DE9" w:rsidRDefault="00400825" w:rsidP="00400825">
      <w:pPr>
        <w:pStyle w:val="BodyText"/>
      </w:pPr>
      <w:r w:rsidRPr="00DE2DE9">
        <w:t xml:space="preserve">Please provide the following information: </w:t>
      </w:r>
    </w:p>
    <w:p w14:paraId="7E6F1910" w14:textId="61A2FBC1" w:rsidR="00400825" w:rsidRPr="00DE2DE9" w:rsidRDefault="00400825" w:rsidP="00400825">
      <w:pPr>
        <w:pStyle w:val="ListNumber2"/>
        <w:numPr>
          <w:ilvl w:val="0"/>
          <w:numId w:val="17"/>
        </w:numPr>
        <w:jc w:val="both"/>
      </w:pPr>
      <w:r w:rsidRPr="00DE2DE9">
        <w:t xml:space="preserve">Years of experience and detailed qualifications in performing the range of maintenance services on various property types in compliance with </w:t>
      </w:r>
      <w:r w:rsidR="00527A9A" w:rsidRPr="00DE2DE9">
        <w:t xml:space="preserve">California </w:t>
      </w:r>
      <w:r w:rsidRPr="00DE2DE9">
        <w:t xml:space="preserve">standards, including team’s resumes. Please provide the number of full-time and part-time employees. Past projects will be reviewed to determine if the respondent has successfully completed projects similar in nature and scope. Respondents should provide narrative examples of three (3) projects that are similar in nature to projects described in the RFQ. </w:t>
      </w:r>
    </w:p>
    <w:p w14:paraId="0721746D" w14:textId="177A1D1E" w:rsidR="00400825" w:rsidRPr="00DE2DE9" w:rsidRDefault="00400825" w:rsidP="00400825">
      <w:pPr>
        <w:pStyle w:val="ListNumber2"/>
        <w:numPr>
          <w:ilvl w:val="0"/>
          <w:numId w:val="17"/>
        </w:numPr>
        <w:jc w:val="both"/>
      </w:pPr>
      <w:r w:rsidRPr="00DE2DE9">
        <w:t xml:space="preserve">If you engage independent contractors, how many do you intend to hire?  Please provide the areas that will be subcontracted (i.e. </w:t>
      </w:r>
      <w:r w:rsidR="00527A9A" w:rsidRPr="00DE2DE9">
        <w:t xml:space="preserve">street sweeping, </w:t>
      </w:r>
      <w:r w:rsidRPr="00DE2DE9">
        <w:t>mowing, landscaping,</w:t>
      </w:r>
      <w:r w:rsidR="00527A9A" w:rsidRPr="00DE2DE9">
        <w:t xml:space="preserve"> </w:t>
      </w:r>
      <w:r w:rsidRPr="00DE2DE9">
        <w:t xml:space="preserve">general labor, etc.).  Do you intend to cover them with worker’s compensation?  </w:t>
      </w:r>
      <w:r w:rsidRPr="00DE2DE9">
        <w:rPr>
          <w:i/>
        </w:rPr>
        <w:t>(All independent contractors will be required to have worker’s compensation coverage, which will be the responsibility of the respondent)</w:t>
      </w:r>
    </w:p>
    <w:p w14:paraId="297C2595" w14:textId="176FC3EA" w:rsidR="00400825" w:rsidRPr="00DE2DE9" w:rsidRDefault="00527A9A" w:rsidP="00400825">
      <w:pPr>
        <w:pStyle w:val="ListNumber2"/>
        <w:numPr>
          <w:ilvl w:val="0"/>
          <w:numId w:val="17"/>
        </w:numPr>
        <w:jc w:val="both"/>
      </w:pPr>
      <w:r w:rsidRPr="00DE2DE9">
        <w:t>T</w:t>
      </w:r>
      <w:r w:rsidR="00400825" w:rsidRPr="00DE2DE9">
        <w:t xml:space="preserve">he maintenance of multiple </w:t>
      </w:r>
      <w:r w:rsidRPr="00DE2DE9">
        <w:t>public areas/streets must be maintained</w:t>
      </w:r>
      <w:r w:rsidR="00400825" w:rsidRPr="00DE2DE9">
        <w:t xml:space="preserve"> </w:t>
      </w:r>
      <w:r w:rsidRPr="00DE2DE9">
        <w:t>each week.</w:t>
      </w:r>
      <w:r w:rsidR="00400825" w:rsidRPr="00DE2DE9">
        <w:t xml:space="preserve"> Please provide the number of properties</w:t>
      </w:r>
      <w:r w:rsidRPr="00DE2DE9">
        <w:t>/PBID’s</w:t>
      </w:r>
      <w:r w:rsidR="00400825" w:rsidRPr="00DE2DE9">
        <w:t xml:space="preserve"> your company has maintained in the past year.</w:t>
      </w:r>
    </w:p>
    <w:p w14:paraId="1ABA9082" w14:textId="0A44D4CC" w:rsidR="00400825" w:rsidRPr="00DE2DE9" w:rsidRDefault="00400825" w:rsidP="00400825">
      <w:pPr>
        <w:pStyle w:val="ListNumber2"/>
        <w:numPr>
          <w:ilvl w:val="0"/>
          <w:numId w:val="17"/>
        </w:numPr>
        <w:jc w:val="both"/>
      </w:pPr>
      <w:r w:rsidRPr="00DE2DE9">
        <w:t>Pricing proposal.  This should include the hourly and/or unit rates for different categories of work (</w:t>
      </w:r>
      <w:proofErr w:type="spellStart"/>
      <w:r w:rsidRPr="00DE2DE9">
        <w:t>i.e</w:t>
      </w:r>
      <w:proofErr w:type="spellEnd"/>
      <w:r w:rsidR="003426DA" w:rsidRPr="00DE2DE9">
        <w:t xml:space="preserve"> </w:t>
      </w:r>
      <w:r w:rsidR="003426DA" w:rsidRPr="00DE2DE9">
        <w:t>street sweeping, mowing, landscaping, general labor</w:t>
      </w:r>
      <w:r w:rsidR="003426DA" w:rsidRPr="00DE2DE9">
        <w:t xml:space="preserve">, </w:t>
      </w:r>
      <w:r w:rsidRPr="00DE2DE9">
        <w:t xml:space="preserve">etc.).  The contractor should show the new cost to the </w:t>
      </w:r>
      <w:r w:rsidRPr="00DE2DE9">
        <w:t>80 WATT DISTRICT- PBID</w:t>
      </w:r>
      <w:r w:rsidRPr="00DE2DE9">
        <w:t xml:space="preserve">.  New cost to the </w:t>
      </w:r>
      <w:r w:rsidRPr="00DE2DE9">
        <w:t>80 WATT DISTRICT- PBID</w:t>
      </w:r>
      <w:r w:rsidRPr="00DE2DE9">
        <w:t xml:space="preserve"> will include all labor and materials needed to complete the work.  Labor will include payments of prevailing wage rates as determined by the Department of Labor and Industries.  The Contractor will sign a fixed price contract to include all work and services.</w:t>
      </w:r>
    </w:p>
    <w:p w14:paraId="02469ABB" w14:textId="77777777" w:rsidR="00400825" w:rsidRPr="00DE2DE9" w:rsidRDefault="00400825" w:rsidP="00400825">
      <w:pPr>
        <w:pStyle w:val="ListNumber2"/>
        <w:numPr>
          <w:ilvl w:val="0"/>
          <w:numId w:val="17"/>
        </w:numPr>
        <w:jc w:val="both"/>
      </w:pPr>
      <w:r w:rsidRPr="00DE2DE9">
        <w:t xml:space="preserve">Plan for recycling or waste management of used construction and waste materials in a timely manner. </w:t>
      </w:r>
    </w:p>
    <w:p w14:paraId="69AAA0B1" w14:textId="19A78A9F" w:rsidR="00400825" w:rsidRPr="00DE2DE9" w:rsidRDefault="00400825" w:rsidP="00400825">
      <w:pPr>
        <w:pStyle w:val="ListNumber2"/>
        <w:numPr>
          <w:ilvl w:val="0"/>
          <w:numId w:val="17"/>
        </w:numPr>
        <w:jc w:val="both"/>
      </w:pPr>
      <w:r w:rsidRPr="00DE2DE9">
        <w:t>Respondents should state whether they are an MBE/WBE or Section 3</w:t>
      </w:r>
      <w:r w:rsidR="003426DA" w:rsidRPr="00DE2DE9">
        <w:t xml:space="preserve"> or nonprofit</w:t>
      </w:r>
      <w:r w:rsidRPr="00DE2DE9">
        <w:t xml:space="preserve"> business enterprise. If so, please provide a copy of a current certification letter. </w:t>
      </w:r>
    </w:p>
    <w:p w14:paraId="51E39F50" w14:textId="77777777" w:rsidR="00400825" w:rsidRPr="00DE2DE9" w:rsidRDefault="00400825" w:rsidP="00400825">
      <w:pPr>
        <w:pStyle w:val="Heading1"/>
      </w:pPr>
      <w:bookmarkStart w:id="41" w:name="_Toc258593909"/>
      <w:bookmarkStart w:id="42" w:name="_Toc262225077"/>
      <w:r w:rsidRPr="00DE2DE9">
        <w:t>SELECTION PROCESS</w:t>
      </w:r>
      <w:bookmarkEnd w:id="41"/>
      <w:bookmarkEnd w:id="42"/>
      <w:r w:rsidRPr="00DE2DE9">
        <w:t xml:space="preserve"> </w:t>
      </w:r>
    </w:p>
    <w:p w14:paraId="246397F5" w14:textId="0FDD9D89" w:rsidR="00400825" w:rsidRPr="00DE2DE9" w:rsidRDefault="00400825" w:rsidP="00400825">
      <w:pPr>
        <w:pStyle w:val="BodyText"/>
      </w:pPr>
      <w:r w:rsidRPr="00DE2DE9">
        <w:t xml:space="preserve">The Selection Committee comprised of </w:t>
      </w:r>
      <w:r w:rsidRPr="00DE2DE9">
        <w:t>80 WATT DISTRICT- PBID</w:t>
      </w:r>
      <w:r w:rsidRPr="00DE2DE9">
        <w:t xml:space="preserve"> staff will review qualifications in accordance with the evaluation criteria set forth herein and </w:t>
      </w:r>
      <w:r w:rsidR="003426DA" w:rsidRPr="00DE2DE9">
        <w:t>the</w:t>
      </w:r>
      <w:r w:rsidRPr="00DE2DE9">
        <w:t xml:space="preserve"> objectives and policies. Proposals that are submitted timely and comply with the mandatory requirements of the RFP will be evaluated in accordance with the terms of the RFP. Any contract resulting from this RFP will not necessarily be awarded to the vendor with the lowest price. Instead, contract shall be awarded to vendor whose proposal received the most points in accordance with criteria set forth in RFP. </w:t>
      </w:r>
    </w:p>
    <w:p w14:paraId="1BC947F4" w14:textId="08247893" w:rsidR="00400825" w:rsidRPr="00DE2DE9" w:rsidRDefault="00400825" w:rsidP="00400825">
      <w:pPr>
        <w:pStyle w:val="Heading1"/>
      </w:pPr>
      <w:bookmarkStart w:id="43" w:name="_Toc258593910"/>
      <w:bookmarkStart w:id="44" w:name="_Toc262225078"/>
      <w:r w:rsidRPr="00DE2DE9">
        <w:t>QUESTIONS</w:t>
      </w:r>
      <w:bookmarkEnd w:id="43"/>
      <w:bookmarkEnd w:id="44"/>
      <w:r w:rsidRPr="00DE2DE9">
        <w:t xml:space="preserve"> </w:t>
      </w:r>
    </w:p>
    <w:p w14:paraId="13DA2D17" w14:textId="0FD4530E" w:rsidR="00400825" w:rsidRPr="00DE2DE9" w:rsidRDefault="00400825" w:rsidP="00400825">
      <w:pPr>
        <w:pStyle w:val="BodyText"/>
      </w:pPr>
      <w:r w:rsidRPr="00DE2DE9">
        <w:t xml:space="preserve">Questions regarding this RFP should be submitted in writing via email to </w:t>
      </w:r>
      <w:r w:rsidR="003426DA" w:rsidRPr="00DE2DE9">
        <w:t>info@80WattDistrict.com</w:t>
      </w:r>
    </w:p>
    <w:p w14:paraId="34008FD7" w14:textId="452ED07C" w:rsidR="00400825" w:rsidRPr="00DE2DE9" w:rsidRDefault="00400825" w:rsidP="00400825">
      <w:pPr>
        <w:pStyle w:val="Heading1"/>
      </w:pPr>
      <w:bookmarkStart w:id="45" w:name="_Toc258593911"/>
      <w:bookmarkStart w:id="46" w:name="_Toc262225079"/>
      <w:r w:rsidRPr="00DE2DE9">
        <w:t>SUBMITTAL DUE DATE</w:t>
      </w:r>
      <w:bookmarkEnd w:id="45"/>
      <w:bookmarkEnd w:id="46"/>
    </w:p>
    <w:p w14:paraId="149B05B2" w14:textId="19E81D3B" w:rsidR="00400825" w:rsidRPr="00DE2DE9" w:rsidRDefault="00400825" w:rsidP="00400825">
      <w:pPr>
        <w:pStyle w:val="BodyText"/>
      </w:pPr>
      <w:r w:rsidRPr="00DE2DE9">
        <w:lastRenderedPageBreak/>
        <w:t xml:space="preserve">Responses to this RFP are due by </w:t>
      </w:r>
      <w:r w:rsidR="003426DA" w:rsidRPr="00DE2DE9">
        <w:t>5:00 pm</w:t>
      </w:r>
      <w:r w:rsidRPr="00DE2DE9">
        <w:t xml:space="preserve"> on </w:t>
      </w:r>
      <w:r w:rsidR="003426DA" w:rsidRPr="00DE2DE9">
        <w:t>January 15, 2019</w:t>
      </w:r>
      <w:r w:rsidRPr="00DE2DE9">
        <w:t xml:space="preserve">. Responses to this RFP must be e-mailed to: </w:t>
      </w:r>
      <w:r w:rsidR="003426DA" w:rsidRPr="00DE2DE9">
        <w:t>Rebekah Evans, info@80WattDistrict.com</w:t>
      </w:r>
      <w:r w:rsidRPr="00DE2DE9">
        <w:t xml:space="preserve">. Each Respondent is responsible for labeling the exterior of the sealed envelope containing the proposal response with the proposal number, proposal name, proposal due date and time, and your firm’s name. Hard copies must be delivered to: </w:t>
      </w:r>
    </w:p>
    <w:p w14:paraId="1A36484C" w14:textId="7DA52532" w:rsidR="00400825" w:rsidRPr="00DE2DE9" w:rsidRDefault="003426DA" w:rsidP="00400825">
      <w:pPr>
        <w:pStyle w:val="BlockText"/>
      </w:pPr>
      <w:r w:rsidRPr="00DE2DE9">
        <w:t>Rebekah Evans, Executive Director</w:t>
      </w:r>
    </w:p>
    <w:p w14:paraId="2F803BCA" w14:textId="06A02330" w:rsidR="00400825" w:rsidRPr="00DE2DE9" w:rsidRDefault="003426DA" w:rsidP="00400825">
      <w:pPr>
        <w:pStyle w:val="BlockText"/>
      </w:pPr>
      <w:r w:rsidRPr="00DE2DE9">
        <w:t>80 Watt District-PBID</w:t>
      </w:r>
    </w:p>
    <w:p w14:paraId="6582865A" w14:textId="7A7CBB7E" w:rsidR="00400825" w:rsidRPr="00DE2DE9" w:rsidRDefault="003426DA" w:rsidP="00400825">
      <w:pPr>
        <w:pStyle w:val="BlockText"/>
      </w:pPr>
      <w:r w:rsidRPr="00DE2DE9">
        <w:t>4636 Watt Avenue, #2A</w:t>
      </w:r>
    </w:p>
    <w:p w14:paraId="5B691FF5" w14:textId="57EF9BDF" w:rsidR="00400825" w:rsidRPr="00DE2DE9" w:rsidRDefault="00400825" w:rsidP="00400825">
      <w:pPr>
        <w:pStyle w:val="BlockText"/>
      </w:pPr>
      <w:r w:rsidRPr="00DE2DE9">
        <w:t>NORTH HIGHLANDS, CA</w:t>
      </w:r>
      <w:r w:rsidRPr="00DE2DE9">
        <w:t xml:space="preserve">, </w:t>
      </w:r>
      <w:r w:rsidR="003426DA" w:rsidRPr="00DE2DE9">
        <w:t>95660</w:t>
      </w:r>
    </w:p>
    <w:p w14:paraId="6AFBDE1B" w14:textId="77777777" w:rsidR="00400825" w:rsidRPr="00DE2DE9" w:rsidRDefault="00400825" w:rsidP="00400825">
      <w:pPr>
        <w:pStyle w:val="BlockText"/>
      </w:pPr>
    </w:p>
    <w:p w14:paraId="5B84A56C" w14:textId="77777777" w:rsidR="00400825" w:rsidRPr="00DE2DE9" w:rsidRDefault="00400825" w:rsidP="00400825">
      <w:pPr>
        <w:pStyle w:val="Heading1"/>
      </w:pPr>
      <w:r w:rsidRPr="00DE2DE9">
        <w:br w:type="page"/>
      </w:r>
      <w:bookmarkStart w:id="47" w:name="_Toc262225080"/>
      <w:r w:rsidRPr="00DE2DE9">
        <w:lastRenderedPageBreak/>
        <w:t>CERTIFICATION FORM NOTE</w:t>
      </w:r>
      <w:bookmarkEnd w:id="47"/>
      <w:r w:rsidRPr="00DE2DE9">
        <w:t xml:space="preserve"> </w:t>
      </w:r>
    </w:p>
    <w:p w14:paraId="0ACB0491" w14:textId="77777777" w:rsidR="00400825" w:rsidRPr="00DE2DE9" w:rsidRDefault="00400825" w:rsidP="00400825">
      <w:pPr>
        <w:pStyle w:val="BodyText"/>
      </w:pPr>
      <w:r w:rsidRPr="00DE2DE9">
        <w:t>THIS PAGE MUST BE COMPLETED AND INCLUDED WITH THE SUBMITTAL CERTIFICATION</w:t>
      </w:r>
    </w:p>
    <w:p w14:paraId="297AEA78" w14:textId="6D0C6CC8" w:rsidR="00400825" w:rsidRPr="00DE2DE9" w:rsidRDefault="00400825" w:rsidP="00400825">
      <w:pPr>
        <w:pStyle w:val="BodyText"/>
      </w:pPr>
      <w:r w:rsidRPr="00DE2DE9">
        <w:rPr>
          <w:b/>
          <w:bCs/>
        </w:rPr>
        <w:t xml:space="preserve"> </w:t>
      </w:r>
      <w:r w:rsidRPr="00DE2DE9">
        <w:t xml:space="preserve">The undersigned hereby certifies, on behalf of the Respondent named in this Certification (the “Respondent”), that the information provided in this RFP submittal to </w:t>
      </w:r>
      <w:r w:rsidRPr="00DE2DE9">
        <w:t>80 WATT DISTRICT- PBID</w:t>
      </w:r>
      <w:r w:rsidRPr="00DE2DE9">
        <w:t xml:space="preserve"> is accurate and complete, and I am duly authorized to submit same. I hereby certify that the Respondent has reviewed this RFP in its entirety and accepts its terms and conditions. </w:t>
      </w:r>
    </w:p>
    <w:p w14:paraId="6B81D57B" w14:textId="77777777" w:rsidR="00400825" w:rsidRPr="00DE2DE9" w:rsidRDefault="00400825" w:rsidP="00400825">
      <w:pPr>
        <w:pStyle w:val="BodyText"/>
      </w:pPr>
    </w:p>
    <w:p w14:paraId="6EE7D25B" w14:textId="77777777" w:rsidR="00400825" w:rsidRPr="00DE2DE9" w:rsidRDefault="00400825" w:rsidP="00400825">
      <w:pPr>
        <w:pStyle w:val="BodyText"/>
      </w:pPr>
    </w:p>
    <w:p w14:paraId="4E7DE4DE" w14:textId="77777777" w:rsidR="00400825" w:rsidRPr="00DE2DE9" w:rsidRDefault="00400825" w:rsidP="00400825">
      <w:pPr>
        <w:pStyle w:val="BodyText"/>
      </w:pPr>
      <w:r w:rsidRPr="00DE2DE9">
        <w:t xml:space="preserve">______________________________________________ </w:t>
      </w:r>
    </w:p>
    <w:p w14:paraId="4EC20392" w14:textId="77777777" w:rsidR="00400825" w:rsidRPr="00DE2DE9" w:rsidRDefault="00400825" w:rsidP="00400825">
      <w:pPr>
        <w:pStyle w:val="BodyText"/>
      </w:pPr>
      <w:r w:rsidRPr="00DE2DE9">
        <w:t xml:space="preserve">(Name of Respondent) </w:t>
      </w:r>
    </w:p>
    <w:p w14:paraId="040FD99A" w14:textId="77777777" w:rsidR="00400825" w:rsidRPr="00DE2DE9" w:rsidRDefault="00400825" w:rsidP="00400825">
      <w:pPr>
        <w:pStyle w:val="BodyText"/>
      </w:pPr>
    </w:p>
    <w:p w14:paraId="6F1B8916" w14:textId="77777777" w:rsidR="00400825" w:rsidRPr="00DE2DE9" w:rsidRDefault="00400825" w:rsidP="00400825">
      <w:pPr>
        <w:pStyle w:val="BodyText"/>
      </w:pPr>
    </w:p>
    <w:p w14:paraId="0E670E47" w14:textId="77777777" w:rsidR="00400825" w:rsidRPr="00DE2DE9" w:rsidRDefault="00400825" w:rsidP="00400825">
      <w:pPr>
        <w:pStyle w:val="BodyText"/>
      </w:pPr>
    </w:p>
    <w:p w14:paraId="229B61E2" w14:textId="77777777" w:rsidR="00400825" w:rsidRPr="00DE2DE9" w:rsidRDefault="00400825" w:rsidP="00400825">
      <w:pPr>
        <w:pStyle w:val="BodyText"/>
      </w:pPr>
    </w:p>
    <w:p w14:paraId="3E06D565" w14:textId="77777777" w:rsidR="00400825" w:rsidRPr="00DE2DE9" w:rsidRDefault="00400825" w:rsidP="00400825">
      <w:pPr>
        <w:pStyle w:val="BodyText"/>
      </w:pPr>
    </w:p>
    <w:p w14:paraId="273569AC" w14:textId="77777777" w:rsidR="00400825" w:rsidRPr="00DE2DE9" w:rsidRDefault="00400825" w:rsidP="00400825">
      <w:pPr>
        <w:pStyle w:val="BodyText"/>
      </w:pPr>
      <w:r w:rsidRPr="00DE2DE9">
        <w:t xml:space="preserve">______________________________________________ </w:t>
      </w:r>
    </w:p>
    <w:p w14:paraId="4723A721" w14:textId="77777777" w:rsidR="00400825" w:rsidRPr="00DE2DE9" w:rsidRDefault="00400825" w:rsidP="00400825">
      <w:pPr>
        <w:pStyle w:val="BodyText"/>
      </w:pPr>
      <w:r w:rsidRPr="00DE2DE9">
        <w:t xml:space="preserve">(Signature of Authorized Representative </w:t>
      </w:r>
    </w:p>
    <w:p w14:paraId="3DCF66F1" w14:textId="77777777" w:rsidR="00400825" w:rsidRPr="00DE2DE9" w:rsidRDefault="00400825" w:rsidP="00400825">
      <w:pPr>
        <w:pStyle w:val="BodyText"/>
      </w:pPr>
    </w:p>
    <w:p w14:paraId="58AD101A" w14:textId="77777777" w:rsidR="00400825" w:rsidRPr="00DE2DE9" w:rsidRDefault="00400825" w:rsidP="00400825">
      <w:pPr>
        <w:pStyle w:val="BodyText"/>
      </w:pPr>
      <w:r w:rsidRPr="00DE2DE9">
        <w:t xml:space="preserve">______________________________________________ </w:t>
      </w:r>
    </w:p>
    <w:p w14:paraId="024FAC83" w14:textId="77777777" w:rsidR="00400825" w:rsidRPr="00DE2DE9" w:rsidRDefault="00400825" w:rsidP="00400825">
      <w:pPr>
        <w:pStyle w:val="BodyText"/>
      </w:pPr>
      <w:r w:rsidRPr="00DE2DE9">
        <w:t xml:space="preserve">(Typed Name of Authorized Representative) </w:t>
      </w:r>
    </w:p>
    <w:p w14:paraId="4599C2C1" w14:textId="77777777" w:rsidR="00400825" w:rsidRPr="00DE2DE9" w:rsidRDefault="00400825" w:rsidP="00400825">
      <w:pPr>
        <w:pStyle w:val="BodyText"/>
      </w:pPr>
    </w:p>
    <w:p w14:paraId="36D1438D" w14:textId="77777777" w:rsidR="00400825" w:rsidRPr="00DE2DE9" w:rsidRDefault="00400825" w:rsidP="00400825">
      <w:pPr>
        <w:pStyle w:val="BodyText"/>
      </w:pPr>
      <w:r w:rsidRPr="00DE2DE9">
        <w:t xml:space="preserve">______________________________________________ </w:t>
      </w:r>
    </w:p>
    <w:p w14:paraId="1519561C" w14:textId="77777777" w:rsidR="00400825" w:rsidRPr="00DE2DE9" w:rsidRDefault="00400825" w:rsidP="00400825">
      <w:pPr>
        <w:pStyle w:val="BodyText"/>
      </w:pPr>
      <w:r w:rsidRPr="00DE2DE9">
        <w:t xml:space="preserve">(Title) </w:t>
      </w:r>
    </w:p>
    <w:p w14:paraId="08093A81" w14:textId="77777777" w:rsidR="00400825" w:rsidRPr="00DE2DE9" w:rsidRDefault="00400825" w:rsidP="00400825">
      <w:pPr>
        <w:pStyle w:val="BodyText"/>
      </w:pPr>
    </w:p>
    <w:p w14:paraId="65162188" w14:textId="77777777" w:rsidR="00400825" w:rsidRPr="00DE2DE9" w:rsidRDefault="00400825" w:rsidP="00400825">
      <w:pPr>
        <w:pStyle w:val="BodyText"/>
      </w:pPr>
      <w:r w:rsidRPr="00DE2DE9">
        <w:t xml:space="preserve">______________________________________________ </w:t>
      </w:r>
    </w:p>
    <w:p w14:paraId="1D1140DD" w14:textId="77777777" w:rsidR="00400825" w:rsidRPr="00DE2DE9" w:rsidRDefault="00400825" w:rsidP="00400825">
      <w:pPr>
        <w:pStyle w:val="BodyText"/>
      </w:pPr>
      <w:r w:rsidRPr="00DE2DE9">
        <w:t>(Date)</w:t>
      </w:r>
    </w:p>
    <w:p w14:paraId="39F22BB0" w14:textId="77777777" w:rsidR="00400825" w:rsidRPr="00DE2DE9" w:rsidRDefault="00400825" w:rsidP="00400825">
      <w:pPr>
        <w:pStyle w:val="BodyText"/>
      </w:pPr>
    </w:p>
    <w:p w14:paraId="1A82CAC4" w14:textId="77777777" w:rsidR="00400825" w:rsidRPr="00DE2DE9" w:rsidRDefault="00400825" w:rsidP="00400825">
      <w:pPr>
        <w:pStyle w:val="Heading1"/>
      </w:pPr>
      <w:r w:rsidRPr="00DE2DE9">
        <w:br w:type="page"/>
      </w:r>
      <w:bookmarkStart w:id="48" w:name="_Toc262225081"/>
      <w:r w:rsidRPr="00DE2DE9">
        <w:lastRenderedPageBreak/>
        <w:t>RFP SUBMITTAL REQUIREMENTS CHECKLIST</w:t>
      </w:r>
      <w:bookmarkEnd w:id="48"/>
      <w:r w:rsidRPr="00DE2DE9">
        <w:t xml:space="preserve"> </w:t>
      </w:r>
    </w:p>
    <w:p w14:paraId="26A99427" w14:textId="77777777" w:rsidR="00400825" w:rsidRPr="00DE2DE9" w:rsidRDefault="00400825" w:rsidP="00400825">
      <w:pPr>
        <w:pStyle w:val="BodyText"/>
      </w:pPr>
      <w:r w:rsidRPr="00DE2DE9">
        <w:t>Please provide Checklist with response to RFP</w:t>
      </w:r>
    </w:p>
    <w:p w14:paraId="52A55291" w14:textId="77777777" w:rsidR="00400825" w:rsidRPr="00DE2DE9" w:rsidRDefault="00400825" w:rsidP="00400825">
      <w:pPr>
        <w:pStyle w:val="Deliverable"/>
      </w:pPr>
      <w:r w:rsidRPr="00DE2DE9">
        <w:t xml:space="preserve">Letter of Interest </w:t>
      </w:r>
    </w:p>
    <w:p w14:paraId="2B5D5992" w14:textId="77777777" w:rsidR="00400825" w:rsidRPr="00DE2DE9" w:rsidRDefault="00400825" w:rsidP="00400825">
      <w:pPr>
        <w:pStyle w:val="Deliverable"/>
      </w:pPr>
      <w:r w:rsidRPr="00DE2DE9">
        <w:t xml:space="preserve">Certification </w:t>
      </w:r>
    </w:p>
    <w:p w14:paraId="37420829" w14:textId="77777777" w:rsidR="00400825" w:rsidRPr="00DE2DE9" w:rsidRDefault="00400825" w:rsidP="00400825">
      <w:pPr>
        <w:pStyle w:val="Deliverable"/>
      </w:pPr>
      <w:r w:rsidRPr="00DE2DE9">
        <w:t xml:space="preserve">Certificate of Good Standing (Corporation) or Certificate of Existence (Limited Liability Company) issued by the Secretary of State (If Respondent is a joint venture, a Certificate of Good Standing or Certificate of Existence, as applicable, must be submitted for each entity comprising the joint venture.) </w:t>
      </w:r>
    </w:p>
    <w:p w14:paraId="7B3FE9BA" w14:textId="77777777" w:rsidR="00400825" w:rsidRPr="00DE2DE9" w:rsidRDefault="00400825" w:rsidP="00400825">
      <w:pPr>
        <w:pStyle w:val="Deliverable"/>
      </w:pPr>
      <w:r w:rsidRPr="00DE2DE9">
        <w:t xml:space="preserve">Evidence of Insurance </w:t>
      </w:r>
    </w:p>
    <w:p w14:paraId="5DF686CB" w14:textId="1E3B8EFC" w:rsidR="00400825" w:rsidRPr="00DE2DE9" w:rsidRDefault="00400825" w:rsidP="00400825">
      <w:pPr>
        <w:pStyle w:val="Deliverable"/>
      </w:pPr>
      <w:r w:rsidRPr="00DE2DE9">
        <w:t xml:space="preserve">State License and or Certification </w:t>
      </w:r>
    </w:p>
    <w:p w14:paraId="559E0E42" w14:textId="77777777" w:rsidR="00400825" w:rsidRPr="00DE2DE9" w:rsidRDefault="00400825" w:rsidP="00400825">
      <w:pPr>
        <w:pStyle w:val="Deliverable"/>
      </w:pPr>
      <w:r w:rsidRPr="00DE2DE9">
        <w:t>Evidence of Financial Stability (most recent financial statements)</w:t>
      </w:r>
    </w:p>
    <w:p w14:paraId="3083CCBA" w14:textId="77777777" w:rsidR="00400825" w:rsidRPr="00DE2DE9" w:rsidRDefault="00400825" w:rsidP="00400825">
      <w:pPr>
        <w:pStyle w:val="Deliverable"/>
      </w:pPr>
      <w:r w:rsidRPr="00DE2DE9">
        <w:t xml:space="preserve">References </w:t>
      </w:r>
    </w:p>
    <w:p w14:paraId="4B51B5B7" w14:textId="77777777" w:rsidR="00400825" w:rsidRPr="00DE2DE9" w:rsidRDefault="00400825" w:rsidP="00400825">
      <w:pPr>
        <w:pStyle w:val="Deliverable"/>
      </w:pPr>
      <w:r w:rsidRPr="00DE2DE9">
        <w:t>Conflict of Interest Statement &amp; Supporting Documentation</w:t>
      </w:r>
    </w:p>
    <w:p w14:paraId="18B50586" w14:textId="77777777" w:rsidR="00400825" w:rsidRPr="00DE2DE9" w:rsidRDefault="00400825" w:rsidP="00400825">
      <w:pPr>
        <w:pStyle w:val="Deliverable"/>
      </w:pPr>
      <w:r w:rsidRPr="00DE2DE9">
        <w:t xml:space="preserve">Description of Company </w:t>
      </w:r>
    </w:p>
    <w:p w14:paraId="1BF2E8E2" w14:textId="77777777" w:rsidR="00400825" w:rsidRPr="00DE2DE9" w:rsidRDefault="00400825" w:rsidP="00400825">
      <w:pPr>
        <w:pStyle w:val="Deliverable"/>
      </w:pPr>
      <w:r w:rsidRPr="00DE2DE9">
        <w:t xml:space="preserve">Pricing Proposal </w:t>
      </w:r>
    </w:p>
    <w:p w14:paraId="50DCEB69" w14:textId="39E88C13" w:rsidR="00400825" w:rsidRPr="00DE2DE9" w:rsidRDefault="00400825" w:rsidP="00400825">
      <w:pPr>
        <w:pStyle w:val="Deliverable"/>
      </w:pPr>
      <w:r w:rsidRPr="00DE2DE9">
        <w:t xml:space="preserve">MBE/WBE, </w:t>
      </w:r>
      <w:r w:rsidR="003426DA" w:rsidRPr="00DE2DE9">
        <w:t xml:space="preserve">Non-profit, </w:t>
      </w:r>
      <w:r w:rsidRPr="00DE2DE9">
        <w:t>Local Hiring, if applicable</w:t>
      </w:r>
    </w:p>
    <w:p w14:paraId="463FF5A8" w14:textId="77777777" w:rsidR="00400825" w:rsidRPr="00DE2DE9" w:rsidRDefault="00400825" w:rsidP="00400825">
      <w:pPr>
        <w:pStyle w:val="Deliverable"/>
      </w:pPr>
      <w:r w:rsidRPr="00DE2DE9">
        <w:t>RFP Submittal Requirements Checklist</w:t>
      </w:r>
    </w:p>
    <w:p w14:paraId="1EC0180F" w14:textId="29528D3F" w:rsidR="00400825" w:rsidRPr="00DE2DE9" w:rsidRDefault="00400825" w:rsidP="00400825">
      <w:pPr>
        <w:pStyle w:val="Heading1"/>
      </w:pPr>
      <w:r w:rsidRPr="00DE2DE9">
        <w:br w:type="page"/>
      </w:r>
      <w:bookmarkStart w:id="49" w:name="_Toc262225082"/>
      <w:r w:rsidRPr="00DE2DE9">
        <w:lastRenderedPageBreak/>
        <w:t>APPENDIX A: MAP AND BOUNDARIES OF TARGET AREA</w:t>
      </w:r>
      <w:bookmarkEnd w:id="49"/>
    </w:p>
    <w:p w14:paraId="2F4446C1" w14:textId="534AA03D" w:rsidR="00400825" w:rsidRPr="00DE2DE9" w:rsidRDefault="003426DA" w:rsidP="00400825">
      <w:pPr>
        <w:pStyle w:val="Heading1"/>
      </w:pPr>
      <w:r w:rsidRPr="00DE2DE9">
        <w:rPr>
          <w:b w:val="0"/>
          <w:bCs/>
          <w:caps/>
          <w:noProof/>
        </w:rPr>
        <w:drawing>
          <wp:anchor distT="0" distB="0" distL="114300" distR="114300" simplePos="0" relativeHeight="251658240" behindDoc="0" locked="0" layoutInCell="1" allowOverlap="1" wp14:anchorId="70F23141" wp14:editId="32DA3890">
            <wp:simplePos x="1257300" y="-4352925"/>
            <wp:positionH relativeFrom="margin">
              <wp:align>center</wp:align>
            </wp:positionH>
            <wp:positionV relativeFrom="margin">
              <wp:align>bottom</wp:align>
            </wp:positionV>
            <wp:extent cx="5248910" cy="699262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p_80WattDistrict.jpg"/>
                    <pic:cNvPicPr/>
                  </pic:nvPicPr>
                  <pic:blipFill>
                    <a:blip r:embed="rId10">
                      <a:extLst>
                        <a:ext uri="{28A0092B-C50C-407E-A947-70E740481C1C}">
                          <a14:useLocalDpi xmlns:a14="http://schemas.microsoft.com/office/drawing/2010/main" val="0"/>
                        </a:ext>
                      </a:extLst>
                    </a:blip>
                    <a:stretch>
                      <a:fillRect/>
                    </a:stretch>
                  </pic:blipFill>
                  <pic:spPr>
                    <a:xfrm>
                      <a:off x="0" y="0"/>
                      <a:ext cx="5248910" cy="6992620"/>
                    </a:xfrm>
                    <a:prstGeom prst="rect">
                      <a:avLst/>
                    </a:prstGeom>
                  </pic:spPr>
                </pic:pic>
              </a:graphicData>
            </a:graphic>
          </wp:anchor>
        </w:drawing>
      </w:r>
      <w:r w:rsidR="00400825" w:rsidRPr="00DE2DE9">
        <w:rPr>
          <w:b w:val="0"/>
          <w:bCs/>
          <w:caps/>
        </w:rPr>
        <w:br w:type="page"/>
      </w:r>
      <w:r w:rsidR="00400825" w:rsidRPr="00DE2DE9">
        <w:lastRenderedPageBreak/>
        <w:t xml:space="preserve">APPENDIX B: CONFLICT OF INTEREST STATEMENT </w:t>
      </w:r>
    </w:p>
    <w:p w14:paraId="695B2C75" w14:textId="77777777" w:rsidR="00400825" w:rsidRPr="00DE2DE9" w:rsidRDefault="00400825" w:rsidP="00400825">
      <w:pPr>
        <w:pStyle w:val="Heading4"/>
        <w:rPr>
          <w:rFonts w:ascii="Arial" w:hAnsi="Arial" w:cs="Arial"/>
        </w:rPr>
      </w:pPr>
      <w:r w:rsidRPr="00DE2DE9">
        <w:rPr>
          <w:rFonts w:ascii="Arial" w:hAnsi="Arial" w:cs="Arial"/>
        </w:rPr>
        <w:t>[Respondent]</w:t>
      </w:r>
      <w:r w:rsidRPr="00DE2DE9">
        <w:rPr>
          <w:rFonts w:ascii="Arial" w:hAnsi="Arial" w:cs="Arial"/>
        </w:rPr>
        <w:br/>
        <w:t>Conflict of Interest Statement</w:t>
      </w:r>
    </w:p>
    <w:p w14:paraId="69C5763E" w14:textId="4AC97D91" w:rsidR="00400825" w:rsidRPr="00DE2DE9" w:rsidRDefault="00400825" w:rsidP="00400825">
      <w:pPr>
        <w:pStyle w:val="NormalWeb"/>
        <w:rPr>
          <w:rFonts w:ascii="Arial" w:hAnsi="Arial" w:cs="Arial"/>
          <w:sz w:val="20"/>
          <w:szCs w:val="20"/>
        </w:rPr>
      </w:pPr>
      <w:r w:rsidRPr="00DE2DE9">
        <w:rPr>
          <w:rFonts w:ascii="Arial" w:hAnsi="Arial" w:cs="Arial"/>
          <w:sz w:val="20"/>
          <w:szCs w:val="20"/>
        </w:rPr>
        <w:t>The owner(s), corporate members or employees of [Respondent], shall derive any personal profit or gain, directly or indirectly, by reason of his or her participation with the [</w:t>
      </w:r>
      <w:r w:rsidRPr="00DE2DE9">
        <w:rPr>
          <w:rFonts w:ascii="Arial" w:hAnsi="Arial" w:cs="Arial"/>
          <w:sz w:val="20"/>
          <w:szCs w:val="20"/>
        </w:rPr>
        <w:t>80 Watt District- PBID</w:t>
      </w:r>
      <w:r w:rsidRPr="00DE2DE9">
        <w:rPr>
          <w:rFonts w:ascii="Arial" w:hAnsi="Arial" w:cs="Arial"/>
          <w:sz w:val="20"/>
          <w:szCs w:val="20"/>
        </w:rPr>
        <w:t>]. Each individual shall disclose to the [</w:t>
      </w:r>
      <w:r w:rsidRPr="00DE2DE9">
        <w:rPr>
          <w:rFonts w:ascii="Arial" w:hAnsi="Arial" w:cs="Arial"/>
          <w:sz w:val="20"/>
          <w:szCs w:val="20"/>
        </w:rPr>
        <w:t>80 Watt District- PBID</w:t>
      </w:r>
      <w:r w:rsidRPr="00DE2DE9">
        <w:rPr>
          <w:rFonts w:ascii="Arial" w:hAnsi="Arial" w:cs="Arial"/>
          <w:sz w:val="20"/>
          <w:szCs w:val="20"/>
        </w:rPr>
        <w:t xml:space="preserve">] any personal interest or direct relationship which he or she may have and shall refrain from participation in any decision making in related manners. </w:t>
      </w:r>
    </w:p>
    <w:p w14:paraId="57561E62" w14:textId="55106387" w:rsidR="00400825" w:rsidRPr="00DE2DE9" w:rsidRDefault="00400825" w:rsidP="00400825">
      <w:pPr>
        <w:pStyle w:val="NormalWeb"/>
        <w:rPr>
          <w:rFonts w:ascii="Arial" w:hAnsi="Arial" w:cs="Arial"/>
          <w:sz w:val="20"/>
          <w:szCs w:val="20"/>
        </w:rPr>
      </w:pPr>
      <w:r w:rsidRPr="00DE2DE9">
        <w:rPr>
          <w:rFonts w:ascii="Arial" w:hAnsi="Arial" w:cs="Arial"/>
          <w:sz w:val="20"/>
          <w:szCs w:val="20"/>
        </w:rPr>
        <w:t>Any owner, corporate member or employee of [Respondent] who is an officer, board member, a committee member or staff member of a related organization shall identify his or her affiliation with such agency or agencies; further, in connection with any policy committee or board action specifically associated with [</w:t>
      </w:r>
      <w:r w:rsidRPr="00DE2DE9">
        <w:rPr>
          <w:rFonts w:ascii="Arial" w:hAnsi="Arial" w:cs="Arial"/>
          <w:sz w:val="20"/>
          <w:szCs w:val="20"/>
        </w:rPr>
        <w:t>80 Watt District- PBID</w:t>
      </w:r>
      <w:r w:rsidRPr="00DE2DE9">
        <w:rPr>
          <w:rFonts w:ascii="Arial" w:hAnsi="Arial" w:cs="Arial"/>
          <w:sz w:val="20"/>
          <w:szCs w:val="20"/>
        </w:rPr>
        <w:t xml:space="preserve">], he/she shall not participate in the decision affecting that entity and the decision must be made and/or ratified by the full board. </w:t>
      </w:r>
    </w:p>
    <w:p w14:paraId="1DD88B17" w14:textId="77777777" w:rsidR="00400825" w:rsidRPr="00DE2DE9" w:rsidRDefault="00400825" w:rsidP="00400825">
      <w:pPr>
        <w:pStyle w:val="NormalWeb"/>
        <w:rPr>
          <w:rFonts w:ascii="Arial" w:hAnsi="Arial" w:cs="Arial"/>
          <w:sz w:val="20"/>
          <w:szCs w:val="20"/>
        </w:rPr>
      </w:pPr>
      <w:r w:rsidRPr="00DE2DE9">
        <w:rPr>
          <w:rFonts w:ascii="Arial" w:hAnsi="Arial" w:cs="Arial"/>
          <w:sz w:val="20"/>
          <w:szCs w:val="20"/>
        </w:rPr>
        <w:t>At this time, I am a Board member, a committee member, or an employee of the following organizations/companies:</w:t>
      </w:r>
      <w:r w:rsidRPr="00DE2DE9">
        <w:rPr>
          <w:rFonts w:ascii="Arial" w:hAnsi="Arial" w:cs="Arial"/>
          <w:sz w:val="20"/>
          <w:szCs w:val="20"/>
        </w:rPr>
        <w:br/>
        <w:t>_________________________________</w:t>
      </w:r>
      <w:r w:rsidRPr="00DE2DE9">
        <w:rPr>
          <w:rFonts w:ascii="Arial" w:hAnsi="Arial" w:cs="Arial"/>
          <w:sz w:val="20"/>
          <w:szCs w:val="20"/>
        </w:rPr>
        <w:br/>
        <w:t>_________________________________</w:t>
      </w:r>
      <w:r w:rsidRPr="00DE2DE9">
        <w:rPr>
          <w:rFonts w:ascii="Arial" w:hAnsi="Arial" w:cs="Arial"/>
          <w:sz w:val="20"/>
          <w:szCs w:val="20"/>
        </w:rPr>
        <w:br/>
        <w:t>_________________________________</w:t>
      </w:r>
    </w:p>
    <w:p w14:paraId="175CC401" w14:textId="77777777" w:rsidR="00400825" w:rsidRPr="00DE2DE9" w:rsidRDefault="00400825" w:rsidP="00400825">
      <w:pPr>
        <w:pStyle w:val="NormalWeb"/>
        <w:rPr>
          <w:rFonts w:ascii="Arial" w:hAnsi="Arial" w:cs="Arial"/>
          <w:sz w:val="20"/>
          <w:szCs w:val="20"/>
        </w:rPr>
      </w:pPr>
      <w:r w:rsidRPr="00DE2DE9">
        <w:rPr>
          <w:rFonts w:ascii="Arial" w:hAnsi="Arial" w:cs="Arial"/>
          <w:sz w:val="20"/>
          <w:szCs w:val="20"/>
        </w:rPr>
        <w:t xml:space="preserve">Now this is to certify that I, except as described below, am not now nor at any time during the past year have been: </w:t>
      </w:r>
    </w:p>
    <w:p w14:paraId="5CD81B40" w14:textId="23611DC3" w:rsidR="00400825" w:rsidRPr="00DE2DE9" w:rsidRDefault="00400825" w:rsidP="00400825">
      <w:pPr>
        <w:pStyle w:val="NormalWeb"/>
        <w:rPr>
          <w:rFonts w:ascii="Arial" w:hAnsi="Arial" w:cs="Arial"/>
          <w:sz w:val="20"/>
          <w:szCs w:val="20"/>
        </w:rPr>
      </w:pPr>
      <w:r w:rsidRPr="00DE2DE9">
        <w:rPr>
          <w:rFonts w:ascii="Arial" w:hAnsi="Arial" w:cs="Arial"/>
          <w:sz w:val="20"/>
          <w:szCs w:val="20"/>
        </w:rPr>
        <w:t>1) A participant, directly or indirectly, in any arrangement, agreement, investment, or other activity with any vendor, supplier, or other party; doing business with the [</w:t>
      </w:r>
      <w:r w:rsidRPr="00DE2DE9">
        <w:rPr>
          <w:rFonts w:ascii="Arial" w:hAnsi="Arial" w:cs="Arial"/>
          <w:sz w:val="20"/>
          <w:szCs w:val="20"/>
        </w:rPr>
        <w:t>80 Watt District- PBID</w:t>
      </w:r>
      <w:r w:rsidRPr="00DE2DE9">
        <w:rPr>
          <w:rFonts w:ascii="Arial" w:hAnsi="Arial" w:cs="Arial"/>
          <w:sz w:val="20"/>
          <w:szCs w:val="20"/>
        </w:rPr>
        <w:t xml:space="preserve">] which has resulted or could result in person benefit to me. </w:t>
      </w:r>
    </w:p>
    <w:p w14:paraId="699A4BA0" w14:textId="509CA3BC" w:rsidR="00400825" w:rsidRPr="00DE2DE9" w:rsidRDefault="00400825" w:rsidP="00400825">
      <w:pPr>
        <w:pStyle w:val="NormalWeb"/>
        <w:rPr>
          <w:rFonts w:ascii="Arial" w:hAnsi="Arial" w:cs="Arial"/>
          <w:sz w:val="20"/>
          <w:szCs w:val="20"/>
        </w:rPr>
      </w:pPr>
      <w:r w:rsidRPr="00DE2DE9">
        <w:rPr>
          <w:rFonts w:ascii="Arial" w:hAnsi="Arial" w:cs="Arial"/>
          <w:sz w:val="20"/>
          <w:szCs w:val="20"/>
        </w:rPr>
        <w:t>2) A recipient, directly or indirectly, of any salary payments or loans or gifts of any kind or any free service or discounts or other fees from or on behalf of any person or organization engaged in any transaction with the [</w:t>
      </w:r>
      <w:r w:rsidRPr="00DE2DE9">
        <w:rPr>
          <w:rFonts w:ascii="Arial" w:hAnsi="Arial" w:cs="Arial"/>
          <w:sz w:val="20"/>
          <w:szCs w:val="20"/>
        </w:rPr>
        <w:t>80 Watt District- PBID</w:t>
      </w:r>
      <w:r w:rsidRPr="00DE2DE9">
        <w:rPr>
          <w:rFonts w:ascii="Arial" w:hAnsi="Arial" w:cs="Arial"/>
          <w:sz w:val="20"/>
          <w:szCs w:val="20"/>
        </w:rPr>
        <w:t>].</w:t>
      </w:r>
    </w:p>
    <w:p w14:paraId="5F54301C" w14:textId="1AA94AFA" w:rsidR="00400825" w:rsidRPr="00DE2DE9" w:rsidRDefault="00400825" w:rsidP="00400825">
      <w:pPr>
        <w:pStyle w:val="NormalWeb"/>
        <w:rPr>
          <w:rFonts w:ascii="Arial" w:hAnsi="Arial" w:cs="Arial"/>
          <w:sz w:val="20"/>
          <w:szCs w:val="20"/>
        </w:rPr>
      </w:pPr>
      <w:r w:rsidRPr="00DE2DE9">
        <w:rPr>
          <w:rFonts w:ascii="Arial" w:hAnsi="Arial" w:cs="Arial"/>
          <w:sz w:val="20"/>
          <w:szCs w:val="20"/>
        </w:rPr>
        <w:t>Any exceptions to 1 or 2 above are stated below with a full description of the transactions and of the interest, whether direct or indirect, which I have (or have had during the past year) in the persons or organizations having transactions with the [</w:t>
      </w:r>
      <w:r w:rsidRPr="00DE2DE9">
        <w:rPr>
          <w:rFonts w:ascii="Arial" w:hAnsi="Arial" w:cs="Arial"/>
          <w:sz w:val="20"/>
          <w:szCs w:val="20"/>
        </w:rPr>
        <w:t>80 Watt District- PBID</w:t>
      </w:r>
      <w:r w:rsidRPr="00DE2DE9">
        <w:rPr>
          <w:rFonts w:ascii="Arial" w:hAnsi="Arial" w:cs="Arial"/>
          <w:sz w:val="20"/>
          <w:szCs w:val="20"/>
        </w:rPr>
        <w:t>].</w:t>
      </w:r>
      <w:r w:rsidRPr="00DE2DE9">
        <w:rPr>
          <w:rFonts w:ascii="Arial" w:hAnsi="Arial" w:cs="Arial"/>
          <w:sz w:val="20"/>
          <w:szCs w:val="20"/>
        </w:rPr>
        <w:br/>
        <w:t>_________________________________</w:t>
      </w:r>
      <w:r w:rsidRPr="00DE2DE9">
        <w:rPr>
          <w:rFonts w:ascii="Arial" w:hAnsi="Arial" w:cs="Arial"/>
          <w:sz w:val="20"/>
          <w:szCs w:val="20"/>
        </w:rPr>
        <w:br/>
        <w:t>_________________________________</w:t>
      </w:r>
      <w:r w:rsidRPr="00DE2DE9">
        <w:rPr>
          <w:rFonts w:ascii="Arial" w:hAnsi="Arial" w:cs="Arial"/>
          <w:sz w:val="20"/>
          <w:szCs w:val="20"/>
        </w:rPr>
        <w:br/>
        <w:t>_________________________________</w:t>
      </w:r>
      <w:r w:rsidRPr="00DE2DE9">
        <w:rPr>
          <w:rFonts w:ascii="Arial" w:hAnsi="Arial" w:cs="Arial"/>
          <w:sz w:val="20"/>
          <w:szCs w:val="20"/>
        </w:rPr>
        <w:br/>
      </w:r>
      <w:r w:rsidRPr="00DE2DE9">
        <w:rPr>
          <w:rFonts w:ascii="Arial" w:hAnsi="Arial" w:cs="Arial"/>
          <w:sz w:val="20"/>
          <w:szCs w:val="20"/>
        </w:rPr>
        <w:br/>
      </w:r>
      <w:r w:rsidRPr="00DE2DE9">
        <w:rPr>
          <w:rFonts w:ascii="Arial" w:hAnsi="Arial" w:cs="Arial"/>
          <w:sz w:val="20"/>
          <w:szCs w:val="20"/>
        </w:rPr>
        <w:br/>
        <w:t>Date: ________________</w:t>
      </w:r>
    </w:p>
    <w:p w14:paraId="3BC68D18" w14:textId="77777777" w:rsidR="00400825" w:rsidRPr="00821F23" w:rsidRDefault="00400825" w:rsidP="00400825">
      <w:pPr>
        <w:pStyle w:val="NormalWeb"/>
        <w:rPr>
          <w:rFonts w:ascii="Arial" w:hAnsi="Arial" w:cs="Arial"/>
          <w:sz w:val="20"/>
          <w:szCs w:val="20"/>
        </w:rPr>
      </w:pPr>
      <w:r w:rsidRPr="00DE2DE9">
        <w:rPr>
          <w:rFonts w:ascii="Arial" w:hAnsi="Arial" w:cs="Arial"/>
          <w:sz w:val="20"/>
          <w:szCs w:val="20"/>
        </w:rPr>
        <w:t>Signature: _______________________________</w:t>
      </w:r>
      <w:r w:rsidRPr="00821F23">
        <w:rPr>
          <w:rFonts w:ascii="Arial" w:hAnsi="Arial" w:cs="Arial"/>
          <w:sz w:val="20"/>
          <w:szCs w:val="20"/>
        </w:rPr>
        <w:t xml:space="preserve"> </w:t>
      </w:r>
    </w:p>
    <w:p w14:paraId="3151BE0E" w14:textId="48E43724" w:rsidR="00132296" w:rsidRPr="003426DA" w:rsidRDefault="00400825" w:rsidP="003426DA">
      <w:pPr>
        <w:pStyle w:val="NormalWeb"/>
        <w:rPr>
          <w:rFonts w:ascii="Arial" w:hAnsi="Arial" w:cs="Arial"/>
          <w:sz w:val="20"/>
          <w:szCs w:val="20"/>
        </w:rPr>
      </w:pPr>
      <w:r w:rsidRPr="00821F23">
        <w:rPr>
          <w:rFonts w:ascii="Arial" w:hAnsi="Arial" w:cs="Arial"/>
          <w:sz w:val="20"/>
          <w:szCs w:val="20"/>
        </w:rPr>
        <w:t>Printed name: ________________________________</w:t>
      </w:r>
    </w:p>
    <w:sectPr w:rsidR="00132296" w:rsidRPr="003426DA" w:rsidSect="001C79B8">
      <w:headerReference w:type="even" r:id="rId11"/>
      <w:headerReference w:type="default" r:id="rId12"/>
      <w:footerReference w:type="even" r:id="rId13"/>
      <w:footerReference w:type="default" r:id="rId14"/>
      <w:headerReference w:type="first" r:id="rId15"/>
      <w:footerReference w:type="first" r:id="rId16"/>
      <w:pgSz w:w="12240" w:h="15840"/>
      <w:pgMar w:top="2700" w:right="1987" w:bottom="1440" w:left="1987"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1C8E" w14:textId="77777777" w:rsidR="001852DA" w:rsidRDefault="001852DA">
      <w:pPr>
        <w:spacing w:after="0" w:line="240" w:lineRule="auto"/>
      </w:pPr>
      <w:r>
        <w:separator/>
      </w:r>
    </w:p>
  </w:endnote>
  <w:endnote w:type="continuationSeparator" w:id="0">
    <w:p w14:paraId="3BCD96A1" w14:textId="77777777" w:rsidR="001852DA" w:rsidRDefault="0018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0EBE" w14:textId="77777777" w:rsidR="00FA5D67" w:rsidRDefault="00FA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0786"/>
      <w:docPartObj>
        <w:docPartGallery w:val="Page Numbers (Bottom of Page)"/>
        <w:docPartUnique/>
      </w:docPartObj>
    </w:sdtPr>
    <w:sdtEndPr>
      <w:rPr>
        <w:noProof/>
      </w:rPr>
    </w:sdtEndPr>
    <w:sdtContent>
      <w:p w14:paraId="5BE093A2" w14:textId="77777777" w:rsidR="00F72272" w:rsidRDefault="00E5559C">
        <w:pPr>
          <w:pStyle w:val="Footer"/>
        </w:pPr>
        <w:r>
          <w:fldChar w:fldCharType="begin"/>
        </w:r>
        <w:r>
          <w:instrText xml:space="preserve"> PAGE   \* MERGEFORMAT </w:instrText>
        </w:r>
        <w:r>
          <w:fldChar w:fldCharType="separate"/>
        </w:r>
        <w:r w:rsidR="0013229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67A0" w14:textId="77777777" w:rsidR="00FA5D67" w:rsidRDefault="00FA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1625" w14:textId="77777777" w:rsidR="001852DA" w:rsidRDefault="001852DA">
      <w:pPr>
        <w:spacing w:after="0" w:line="240" w:lineRule="auto"/>
      </w:pPr>
      <w:r>
        <w:separator/>
      </w:r>
    </w:p>
  </w:footnote>
  <w:footnote w:type="continuationSeparator" w:id="0">
    <w:p w14:paraId="2F22F117" w14:textId="77777777" w:rsidR="001852DA" w:rsidRDefault="0018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7215" w14:textId="77777777" w:rsidR="00FA5D67" w:rsidRDefault="00FA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6FAE" w14:textId="77777777" w:rsidR="00F72272" w:rsidRDefault="00E5559C">
    <w:pPr>
      <w:pStyle w:val="Header"/>
    </w:pPr>
    <w:r>
      <w:rPr>
        <w:noProof/>
        <w:lang w:eastAsia="en-US"/>
      </w:rPr>
      <mc:AlternateContent>
        <mc:Choice Requires="wpg">
          <w:drawing>
            <wp:anchor distT="0" distB="0" distL="114300" distR="114300" simplePos="0" relativeHeight="251660288" behindDoc="0" locked="0" layoutInCell="1" allowOverlap="1" wp14:anchorId="16C816AE" wp14:editId="151AD2DA">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45E9868" id="Group 4" o:spid="_x0000_s1026" alt="Background rectangles" style="position:absolute;margin-left:0;margin-top:0;width:252pt;height:791.85pt;z-index:251660288;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b3a2e [3215]"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b3a2e [3215]" stroked="f" strokeweight="1pt"/>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487" w14:textId="77777777" w:rsidR="00F936DC" w:rsidRDefault="00733E04">
    <w:pPr>
      <w:pStyle w:val="Header"/>
    </w:pPr>
    <w:r w:rsidRPr="00733E04">
      <w:rPr>
        <w:noProof/>
        <w:lang w:eastAsia="en-US"/>
      </w:rPr>
      <w:drawing>
        <wp:anchor distT="0" distB="0" distL="114300" distR="114300" simplePos="0" relativeHeight="251661312" behindDoc="0" locked="0" layoutInCell="1" allowOverlap="1" wp14:anchorId="4117AD2B" wp14:editId="445B1866">
          <wp:simplePos x="0" y="0"/>
          <wp:positionH relativeFrom="column">
            <wp:posOffset>-779780</wp:posOffset>
          </wp:positionH>
          <wp:positionV relativeFrom="paragraph">
            <wp:posOffset>160915</wp:posOffset>
          </wp:positionV>
          <wp:extent cx="6858000" cy="185116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0" cy="18511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504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943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46F5F"/>
    <w:multiLevelType w:val="hybridMultilevel"/>
    <w:tmpl w:val="DFAEC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1533F7"/>
    <w:multiLevelType w:val="hybridMultilevel"/>
    <w:tmpl w:val="06C40B66"/>
    <w:lvl w:ilvl="0" w:tplc="9F4E1EDA">
      <w:start w:val="1"/>
      <w:numFmt w:val="upperLetter"/>
      <w:pStyle w:val="Heading2"/>
      <w:lvlText w:val="%1."/>
      <w:lvlJc w:val="left"/>
      <w:pPr>
        <w:tabs>
          <w:tab w:val="num" w:pos="360"/>
        </w:tabs>
        <w:ind w:left="360" w:hanging="360"/>
      </w:pPr>
      <w:rPr>
        <w:rFonts w:ascii="Lucida Sans Unicode" w:hAnsi="Lucida Sans Unicode"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37599"/>
    <w:multiLevelType w:val="hybridMultilevel"/>
    <w:tmpl w:val="E5F6B5E8"/>
    <w:lvl w:ilvl="0" w:tplc="23F23C0C">
      <w:start w:val="1"/>
      <w:numFmt w:val="bullet"/>
      <w:pStyle w:val="Deliverable"/>
      <w:lvlText w:val=""/>
      <w:lvlJc w:val="left"/>
      <w:pPr>
        <w:tabs>
          <w:tab w:val="num" w:pos="972"/>
        </w:tabs>
        <w:ind w:left="900" w:hanging="360"/>
      </w:pPr>
      <w:rPr>
        <w:rFonts w:ascii="Wingdings" w:hAnsi="Wingdings" w:hint="default"/>
        <w:b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F0238"/>
    <w:multiLevelType w:val="singleLevel"/>
    <w:tmpl w:val="1F14A444"/>
    <w:styleLink w:val="Subnumber"/>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14" w15:restartNumberingAfterBreak="0">
    <w:nsid w:val="389911E1"/>
    <w:multiLevelType w:val="hybridMultilevel"/>
    <w:tmpl w:val="4462CECA"/>
    <w:lvl w:ilvl="0" w:tplc="35AC58AE">
      <w:start w:val="1"/>
      <w:numFmt w:val="decimal"/>
      <w:pStyle w:val="ListNumber2"/>
      <w:lvlText w:val="%1."/>
      <w:lvlJc w:val="left"/>
      <w:pPr>
        <w:tabs>
          <w:tab w:val="num" w:pos="900"/>
        </w:tabs>
        <w:ind w:left="90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B07C95"/>
    <w:multiLevelType w:val="hybridMultilevel"/>
    <w:tmpl w:val="8716F8F2"/>
    <w:lvl w:ilvl="0" w:tplc="25AA6F4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2"/>
  </w:num>
  <w:num w:numId="17">
    <w:abstractNumId w:val="10"/>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7"/>
    <w:rsid w:val="00016D43"/>
    <w:rsid w:val="000648BC"/>
    <w:rsid w:val="00132296"/>
    <w:rsid w:val="001852DA"/>
    <w:rsid w:val="001C79B8"/>
    <w:rsid w:val="00251664"/>
    <w:rsid w:val="002B2869"/>
    <w:rsid w:val="003426DA"/>
    <w:rsid w:val="00357227"/>
    <w:rsid w:val="00364C8F"/>
    <w:rsid w:val="003A66EA"/>
    <w:rsid w:val="003F5321"/>
    <w:rsid w:val="00400825"/>
    <w:rsid w:val="0048751C"/>
    <w:rsid w:val="00501646"/>
    <w:rsid w:val="00527A9A"/>
    <w:rsid w:val="00553C6E"/>
    <w:rsid w:val="005D64E8"/>
    <w:rsid w:val="0063695E"/>
    <w:rsid w:val="007121D2"/>
    <w:rsid w:val="00733E04"/>
    <w:rsid w:val="00775AFB"/>
    <w:rsid w:val="008118CA"/>
    <w:rsid w:val="00A216AC"/>
    <w:rsid w:val="00A51470"/>
    <w:rsid w:val="00AA77E8"/>
    <w:rsid w:val="00AC6117"/>
    <w:rsid w:val="00B4153F"/>
    <w:rsid w:val="00B419BC"/>
    <w:rsid w:val="00B76324"/>
    <w:rsid w:val="00BC467A"/>
    <w:rsid w:val="00CD2CEE"/>
    <w:rsid w:val="00DE2DE9"/>
    <w:rsid w:val="00E5559C"/>
    <w:rsid w:val="00ED38D4"/>
    <w:rsid w:val="00F72272"/>
    <w:rsid w:val="00F86C24"/>
    <w:rsid w:val="00F936DC"/>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B31F"/>
  <w15:docId w15:val="{8BCF10AA-90A0-4E4E-A0C1-55641CF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6" w:qFormat="1"/>
    <w:lsdException w:name="Signature"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9B8"/>
    <w:pPr>
      <w:spacing w:line="280" w:lineRule="exact"/>
    </w:pPr>
    <w:rPr>
      <w:rFonts w:ascii="Arial" w:hAnsi="Arial"/>
      <w:color w:val="000000" w:themeColor="text1"/>
      <w:spacing w:val="20"/>
      <w:sz w:val="20"/>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nhideWhenUsed/>
    <w:qFormat/>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sid w:val="001C79B8"/>
    <w:rPr>
      <w:rFonts w:ascii="Arial" w:hAnsi="Arial"/>
      <w:color w:val="000000" w:themeColor="text1"/>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basedOn w:val="DefaultParagraphFont"/>
    <w:link w:val="Signature"/>
    <w:uiPriority w:val="7"/>
    <w:rsid w:val="00132296"/>
    <w:rPr>
      <w:rFonts w:ascii="Arial" w:hAnsi="Arial"/>
      <w:b/>
      <w:color w:val="000000" w:themeColor="text1"/>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basedOn w:val="DefaultParagraphFont"/>
    <w:link w:val="RecipientContactInfo"/>
    <w:uiPriority w:val="4"/>
    <w:rsid w:val="001C79B8"/>
    <w:rPr>
      <w:rFonts w:ascii="Arial" w:hAnsi="Arial"/>
      <w:color w:val="000000" w:themeColor="text1"/>
      <w:spacing w:val="20"/>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TOC2">
    <w:name w:val="toc 2"/>
    <w:basedOn w:val="Normal"/>
    <w:next w:val="Normal"/>
    <w:autoRedefine/>
    <w:uiPriority w:val="39"/>
    <w:semiHidden/>
    <w:unhideWhenUsed/>
    <w:rsid w:val="00400825"/>
    <w:pPr>
      <w:spacing w:after="100"/>
      <w:ind w:left="200"/>
    </w:pPr>
  </w:style>
  <w:style w:type="paragraph" w:styleId="TOC1">
    <w:name w:val="toc 1"/>
    <w:basedOn w:val="Normal"/>
    <w:next w:val="Normal"/>
    <w:autoRedefine/>
    <w:uiPriority w:val="39"/>
    <w:semiHidden/>
    <w:unhideWhenUsed/>
    <w:rsid w:val="00400825"/>
    <w:pPr>
      <w:spacing w:after="100"/>
    </w:pPr>
  </w:style>
  <w:style w:type="numbering" w:customStyle="1" w:styleId="Subnumber">
    <w:name w:val="Subnumber"/>
    <w:basedOn w:val="NoList"/>
    <w:rsid w:val="00400825"/>
    <w:pPr>
      <w:numPr>
        <w:numId w:val="11"/>
      </w:numPr>
    </w:pPr>
  </w:style>
  <w:style w:type="character" w:styleId="PageNumber">
    <w:name w:val="page number"/>
    <w:basedOn w:val="DefaultParagraphFont"/>
    <w:rsid w:val="00400825"/>
  </w:style>
  <w:style w:type="character" w:styleId="Hyperlink">
    <w:name w:val="Hyperlink"/>
    <w:basedOn w:val="DefaultParagraphFont"/>
    <w:uiPriority w:val="99"/>
    <w:rsid w:val="00400825"/>
    <w:rPr>
      <w:b/>
      <w:bCs/>
      <w:color w:val="990000"/>
      <w:u w:val="single"/>
    </w:rPr>
  </w:style>
  <w:style w:type="paragraph" w:styleId="BodyText">
    <w:name w:val="Body Text"/>
    <w:basedOn w:val="Normal"/>
    <w:link w:val="BodyTextChar"/>
    <w:autoRedefine/>
    <w:rsid w:val="00400825"/>
    <w:pPr>
      <w:tabs>
        <w:tab w:val="left" w:pos="180"/>
      </w:tabs>
      <w:spacing w:before="60" w:after="120" w:line="240" w:lineRule="auto"/>
      <w:ind w:left="180"/>
      <w:jc w:val="both"/>
    </w:pPr>
    <w:rPr>
      <w:rFonts w:eastAsia="Times New Roman" w:cs="Arial"/>
      <w:i/>
      <w:color w:val="auto"/>
      <w:spacing w:val="0"/>
      <w:szCs w:val="20"/>
      <w:lang w:eastAsia="en-US"/>
    </w:rPr>
  </w:style>
  <w:style w:type="character" w:customStyle="1" w:styleId="BodyTextChar">
    <w:name w:val="Body Text Char"/>
    <w:basedOn w:val="DefaultParagraphFont"/>
    <w:link w:val="BodyText"/>
    <w:rsid w:val="00400825"/>
    <w:rPr>
      <w:rFonts w:ascii="Arial" w:eastAsia="Times New Roman" w:hAnsi="Arial" w:cs="Arial"/>
      <w:i/>
      <w:color w:val="auto"/>
      <w:sz w:val="20"/>
      <w:szCs w:val="20"/>
      <w:lang w:eastAsia="en-US"/>
    </w:rPr>
  </w:style>
  <w:style w:type="paragraph" w:styleId="ListNumber2">
    <w:name w:val="List Number 2"/>
    <w:basedOn w:val="Normal"/>
    <w:autoRedefine/>
    <w:rsid w:val="00400825"/>
    <w:pPr>
      <w:numPr>
        <w:numId w:val="18"/>
      </w:numPr>
      <w:spacing w:after="60" w:line="240" w:lineRule="auto"/>
    </w:pPr>
    <w:rPr>
      <w:rFonts w:ascii="Times New Roman" w:eastAsia="Times New Roman" w:hAnsi="Times New Roman" w:cs="Times New Roman"/>
      <w:color w:val="auto"/>
      <w:spacing w:val="0"/>
      <w:sz w:val="22"/>
      <w:szCs w:val="24"/>
      <w:lang w:eastAsia="en-US"/>
    </w:rPr>
  </w:style>
  <w:style w:type="paragraph" w:styleId="ListBullet4">
    <w:name w:val="List Bullet 4"/>
    <w:basedOn w:val="Normal"/>
    <w:autoRedefine/>
    <w:rsid w:val="00400825"/>
    <w:pPr>
      <w:numPr>
        <w:numId w:val="11"/>
      </w:numPr>
      <w:spacing w:after="60" w:line="240" w:lineRule="auto"/>
    </w:pPr>
    <w:rPr>
      <w:rFonts w:ascii="Times New Roman" w:eastAsia="Times New Roman" w:hAnsi="Times New Roman" w:cs="Times New Roman"/>
      <w:color w:val="auto"/>
      <w:spacing w:val="0"/>
      <w:sz w:val="22"/>
      <w:szCs w:val="24"/>
      <w:lang w:eastAsia="en-US"/>
    </w:rPr>
  </w:style>
  <w:style w:type="paragraph" w:customStyle="1" w:styleId="Default">
    <w:name w:val="Default"/>
    <w:rsid w:val="0040082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lockText">
    <w:name w:val="Block Text"/>
    <w:basedOn w:val="Normal"/>
    <w:autoRedefine/>
    <w:rsid w:val="00400825"/>
    <w:pPr>
      <w:spacing w:after="0" w:line="240" w:lineRule="auto"/>
      <w:ind w:left="1440" w:right="1440"/>
    </w:pPr>
    <w:rPr>
      <w:rFonts w:ascii="Times New Roman" w:eastAsia="Times New Roman" w:hAnsi="Times New Roman" w:cs="Times New Roman"/>
      <w:color w:val="auto"/>
      <w:spacing w:val="0"/>
      <w:sz w:val="22"/>
      <w:szCs w:val="24"/>
      <w:lang w:eastAsia="en-US"/>
    </w:rPr>
  </w:style>
  <w:style w:type="paragraph" w:customStyle="1" w:styleId="Deliverable">
    <w:name w:val="Deliverable"/>
    <w:basedOn w:val="Normal"/>
    <w:rsid w:val="00400825"/>
    <w:pPr>
      <w:numPr>
        <w:numId w:val="16"/>
      </w:numPr>
      <w:spacing w:before="120" w:after="120" w:line="240" w:lineRule="auto"/>
    </w:pPr>
    <w:rPr>
      <w:rFonts w:ascii="Times New Roman" w:eastAsia="Times New Roman" w:hAnsi="Times New Roman" w:cs="Times New Roman"/>
      <w:color w:val="auto"/>
      <w:spacing w:val="0"/>
      <w:sz w:val="24"/>
      <w:szCs w:val="24"/>
      <w:lang w:eastAsia="en-US"/>
    </w:rPr>
  </w:style>
  <w:style w:type="character" w:customStyle="1" w:styleId="TabletextCharChar">
    <w:name w:val="Table text Char Char"/>
    <w:basedOn w:val="DefaultParagraphFont"/>
    <w:link w:val="Tabletext"/>
    <w:rsid w:val="00400825"/>
    <w:rPr>
      <w:rFonts w:ascii="Calibri" w:hAnsi="Calibri"/>
    </w:rPr>
  </w:style>
  <w:style w:type="paragraph" w:customStyle="1" w:styleId="Tabletext">
    <w:name w:val="Table text"/>
    <w:basedOn w:val="Normal"/>
    <w:link w:val="TabletextCharChar"/>
    <w:rsid w:val="00400825"/>
    <w:pPr>
      <w:spacing w:before="120" w:after="120" w:line="240" w:lineRule="auto"/>
    </w:pPr>
    <w:rPr>
      <w:rFonts w:ascii="Calibri" w:hAnsi="Calibri"/>
      <w:color w:val="4B3A2E" w:themeColor="text2"/>
      <w:spacing w:val="0"/>
      <w:sz w:val="22"/>
    </w:rPr>
  </w:style>
  <w:style w:type="paragraph" w:customStyle="1" w:styleId="Table">
    <w:name w:val="Table"/>
    <w:aliases w:val="Text Box Title"/>
    <w:basedOn w:val="Normal"/>
    <w:rsid w:val="00400825"/>
    <w:pPr>
      <w:keepNext/>
      <w:spacing w:before="120" w:after="120" w:line="240" w:lineRule="auto"/>
      <w:jc w:val="center"/>
    </w:pPr>
    <w:rPr>
      <w:rFonts w:ascii="Calibri" w:eastAsia="Times New Roman" w:hAnsi="Calibri" w:cs="Times New Roman"/>
      <w:b/>
      <w:bCs/>
      <w:color w:val="auto"/>
      <w:spacing w:val="0"/>
      <w:sz w:val="24"/>
      <w:szCs w:val="24"/>
      <w:lang w:eastAsia="en-US"/>
    </w:rPr>
  </w:style>
  <w:style w:type="paragraph" w:styleId="NormalWeb">
    <w:name w:val="Normal (Web)"/>
    <w:basedOn w:val="Normal"/>
    <w:rsid w:val="00400825"/>
    <w:pPr>
      <w:spacing w:before="100" w:beforeAutospacing="1" w:after="100" w:afterAutospacing="1" w:line="240" w:lineRule="auto"/>
    </w:pPr>
    <w:rPr>
      <w:rFonts w:ascii="Verdana" w:eastAsia="Times New Roman" w:hAnsi="Verdana" w:cs="Times New Roman"/>
      <w:color w:val="auto"/>
      <w:spacing w:val="0"/>
      <w:sz w:val="22"/>
      <w:lang w:eastAsia="en-US"/>
    </w:rPr>
  </w:style>
  <w:style w:type="character" w:styleId="UnresolvedMention">
    <w:name w:val="Unresolved Mention"/>
    <w:basedOn w:val="DefaultParagraphFont"/>
    <w:uiPriority w:val="99"/>
    <w:semiHidden/>
    <w:unhideWhenUsed/>
    <w:rsid w:val="00400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80WattDistric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info@80WattDistrict.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5787-BEB3-4521-BC53-28CB259E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Lin</dc:creator>
  <cp:lastModifiedBy>Rebekah Evans</cp:lastModifiedBy>
  <cp:revision>3</cp:revision>
  <cp:lastPrinted>2018-12-17T23:46:00Z</cp:lastPrinted>
  <dcterms:created xsi:type="dcterms:W3CDTF">2018-12-17T23:46:00Z</dcterms:created>
  <dcterms:modified xsi:type="dcterms:W3CDTF">2018-12-17T23:47:00Z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